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50A04" w14:textId="3752A867" w:rsidR="003C4A67" w:rsidRPr="003F7B0B" w:rsidRDefault="003C4A67" w:rsidP="00EA1B0C">
      <w:pPr>
        <w:pStyle w:val="Title"/>
        <w:ind w:left="2880"/>
        <w:rPr>
          <w:rFonts w:ascii="Times New Roman" w:hAnsi="Times New Roman" w:cs="Times New Roman"/>
          <w:sz w:val="40"/>
          <w:szCs w:val="40"/>
        </w:rPr>
      </w:pPr>
      <w:r w:rsidRPr="003F7B0B">
        <w:rPr>
          <w:rFonts w:ascii="Times New Roman" w:hAnsi="Times New Roman" w:cs="Times New Roman"/>
          <w:sz w:val="40"/>
          <w:szCs w:val="40"/>
        </w:rPr>
        <w:t>The Holy Glory of Zion</w:t>
      </w:r>
    </w:p>
    <w:p w14:paraId="364D0872" w14:textId="006D5627" w:rsidR="003C4A67" w:rsidRDefault="003C4A67" w:rsidP="003C4A67">
      <w:pPr>
        <w:pStyle w:val="NoSpacing"/>
        <w:rPr>
          <w:rFonts w:ascii="Times New Roman" w:hAnsi="Times New Roman" w:cs="Times New Roman"/>
          <w:sz w:val="28"/>
          <w:szCs w:val="28"/>
        </w:rPr>
      </w:pPr>
    </w:p>
    <w:p w14:paraId="7D8ED328" w14:textId="1A850452" w:rsidR="003419C0" w:rsidRDefault="003419C0" w:rsidP="003419C0">
      <w:pPr>
        <w:pStyle w:val="NoSpacing"/>
        <w:ind w:left="3600" w:firstLine="720"/>
        <w:rPr>
          <w:rFonts w:ascii="Times New Roman" w:hAnsi="Times New Roman" w:cs="Times New Roman"/>
          <w:sz w:val="28"/>
          <w:szCs w:val="28"/>
        </w:rPr>
      </w:pPr>
      <w:r>
        <w:rPr>
          <w:rFonts w:ascii="Times New Roman" w:hAnsi="Times New Roman" w:cs="Times New Roman"/>
          <w:sz w:val="28"/>
          <w:szCs w:val="28"/>
        </w:rPr>
        <w:t>Isaiah 4.2-6</w:t>
      </w:r>
    </w:p>
    <w:p w14:paraId="518FA2D3" w14:textId="77777777" w:rsidR="005409C2" w:rsidRPr="003C4A67" w:rsidRDefault="005409C2" w:rsidP="003C4A67">
      <w:pPr>
        <w:pStyle w:val="NoSpacing"/>
        <w:rPr>
          <w:rFonts w:ascii="Times New Roman" w:hAnsi="Times New Roman" w:cs="Times New Roman"/>
          <w:sz w:val="28"/>
          <w:szCs w:val="28"/>
        </w:rPr>
      </w:pPr>
    </w:p>
    <w:p w14:paraId="386E2B2C" w14:textId="04AF2E83" w:rsidR="003C4A67" w:rsidRPr="003C4A67" w:rsidRDefault="003C4A67" w:rsidP="003C4A67">
      <w:pPr>
        <w:pStyle w:val="NoSpacing"/>
        <w:rPr>
          <w:rFonts w:ascii="Times New Roman" w:hAnsi="Times New Roman" w:cs="Times New Roman"/>
          <w:sz w:val="28"/>
          <w:szCs w:val="28"/>
        </w:rPr>
      </w:pPr>
      <w:r w:rsidRPr="003C4A67">
        <w:rPr>
          <w:rFonts w:ascii="Times New Roman" w:hAnsi="Times New Roman" w:cs="Times New Roman"/>
          <w:sz w:val="28"/>
          <w:szCs w:val="28"/>
        </w:rPr>
        <w:t>The Messianic theology that emerges from this text is threefold.</w:t>
      </w:r>
      <w:r w:rsidR="005409C2">
        <w:rPr>
          <w:rFonts w:ascii="Times New Roman" w:hAnsi="Times New Roman" w:cs="Times New Roman"/>
          <w:sz w:val="28"/>
          <w:szCs w:val="28"/>
        </w:rPr>
        <w:t xml:space="preserve"> But distinct in all of the points that develop here has to do with holiness- the antithesis of the state of the typological kingdom currently under judgment.</w:t>
      </w:r>
    </w:p>
    <w:p w14:paraId="757B0A3A" w14:textId="77777777" w:rsidR="003C4A67" w:rsidRPr="003C4A67" w:rsidRDefault="003C4A67" w:rsidP="003C4A67">
      <w:pPr>
        <w:pStyle w:val="NoSpacing"/>
        <w:rPr>
          <w:rFonts w:ascii="Times New Roman" w:hAnsi="Times New Roman" w:cs="Times New Roman"/>
          <w:sz w:val="28"/>
          <w:szCs w:val="28"/>
        </w:rPr>
      </w:pPr>
      <w:bookmarkStart w:id="0" w:name="_GoBack"/>
      <w:bookmarkEnd w:id="0"/>
    </w:p>
    <w:p w14:paraId="0C444BB5" w14:textId="77777777" w:rsidR="003C4A67" w:rsidRPr="00BF1CD1" w:rsidRDefault="003C4A67" w:rsidP="003C4A67">
      <w:pPr>
        <w:pStyle w:val="NoSpacing"/>
        <w:rPr>
          <w:rFonts w:ascii="Times New Roman" w:hAnsi="Times New Roman" w:cs="Times New Roman"/>
          <w:i/>
          <w:iCs/>
          <w:sz w:val="28"/>
          <w:szCs w:val="28"/>
        </w:rPr>
      </w:pPr>
      <w:r w:rsidRPr="00BF1CD1">
        <w:rPr>
          <w:rFonts w:ascii="Times New Roman" w:hAnsi="Times New Roman" w:cs="Times New Roman"/>
          <w:i/>
          <w:iCs/>
          <w:sz w:val="28"/>
          <w:szCs w:val="28"/>
        </w:rPr>
        <w:t xml:space="preserve">The Messianic Deliverer </w:t>
      </w:r>
    </w:p>
    <w:p w14:paraId="4241BDFF" w14:textId="693DB32C" w:rsidR="003C4A67" w:rsidRDefault="003C4A67" w:rsidP="003C4A67">
      <w:pPr>
        <w:pStyle w:val="NoSpacing"/>
        <w:rPr>
          <w:rFonts w:ascii="Times New Roman" w:hAnsi="Times New Roman" w:cs="Times New Roman"/>
          <w:sz w:val="28"/>
          <w:szCs w:val="28"/>
        </w:rPr>
      </w:pPr>
    </w:p>
    <w:p w14:paraId="7F0F8901" w14:textId="5D4373A4" w:rsidR="002B73BC" w:rsidRPr="003C4A67" w:rsidRDefault="002B73BC" w:rsidP="003C4A67">
      <w:pPr>
        <w:pStyle w:val="NoSpacing"/>
        <w:rPr>
          <w:rFonts w:ascii="Times New Roman" w:hAnsi="Times New Roman" w:cs="Times New Roman"/>
          <w:sz w:val="28"/>
          <w:szCs w:val="28"/>
        </w:rPr>
      </w:pPr>
      <w:r>
        <w:rPr>
          <w:rFonts w:ascii="Times New Roman" w:hAnsi="Times New Roman" w:cs="Times New Roman"/>
          <w:sz w:val="28"/>
          <w:szCs w:val="28"/>
        </w:rPr>
        <w:t>The happy of future of Zion is first bound to its Ruler and King. The royal character of the realm is rooted in the royal rule of its Messianic deliverer. It is the “Branch” previously stated, who becomes the hope of the “survivors of Israel”- those who are redeemed from bondage. He will be its beauty and glory. The epicenter of Zion’s holy habitation in a renewed earth. As the beauty of the Redeemer shines forth throughout the land, He beautifies the redeemed so that they will shine like the stars (</w:t>
      </w:r>
      <w:r w:rsidR="009A0597">
        <w:rPr>
          <w:rFonts w:ascii="Times New Roman" w:hAnsi="Times New Roman" w:cs="Times New Roman"/>
          <w:sz w:val="28"/>
          <w:szCs w:val="28"/>
        </w:rPr>
        <w:t>cf. Dan. 12.3; Rev. 22.5</w:t>
      </w:r>
      <w:r>
        <w:rPr>
          <w:rFonts w:ascii="Times New Roman" w:hAnsi="Times New Roman" w:cs="Times New Roman"/>
          <w:sz w:val="28"/>
          <w:szCs w:val="28"/>
        </w:rPr>
        <w:t xml:space="preserve">). </w:t>
      </w:r>
      <w:r w:rsidR="00A40AA2">
        <w:rPr>
          <w:rFonts w:ascii="Times New Roman" w:hAnsi="Times New Roman" w:cs="Times New Roman"/>
          <w:sz w:val="28"/>
          <w:szCs w:val="28"/>
        </w:rPr>
        <w:t>The rest of this passage expounds on this reciprocal glory between the Lord, the Messiah, and the people of God. However</w:t>
      </w:r>
      <w:r w:rsidR="009C12C2">
        <w:rPr>
          <w:rFonts w:ascii="Times New Roman" w:hAnsi="Times New Roman" w:cs="Times New Roman"/>
          <w:sz w:val="28"/>
          <w:szCs w:val="28"/>
        </w:rPr>
        <w:t>,</w:t>
      </w:r>
      <w:r w:rsidR="00A40AA2">
        <w:rPr>
          <w:rFonts w:ascii="Times New Roman" w:hAnsi="Times New Roman" w:cs="Times New Roman"/>
          <w:sz w:val="28"/>
          <w:szCs w:val="28"/>
        </w:rPr>
        <w:t xml:space="preserve"> in order to achieve this heightened state of glory, Zion must first be cleansed. </w:t>
      </w:r>
    </w:p>
    <w:p w14:paraId="6F22C04B" w14:textId="77777777" w:rsidR="003C4A67" w:rsidRPr="003C4A67" w:rsidRDefault="003C4A67" w:rsidP="003C4A67">
      <w:pPr>
        <w:pStyle w:val="NoSpacing"/>
        <w:rPr>
          <w:rFonts w:ascii="Times New Roman" w:hAnsi="Times New Roman" w:cs="Times New Roman"/>
          <w:sz w:val="28"/>
          <w:szCs w:val="28"/>
        </w:rPr>
      </w:pPr>
    </w:p>
    <w:p w14:paraId="2337E33A" w14:textId="77777777" w:rsidR="003C4A67" w:rsidRPr="00BF1CD1" w:rsidRDefault="003C4A67" w:rsidP="003C4A67">
      <w:pPr>
        <w:pStyle w:val="NoSpacing"/>
        <w:rPr>
          <w:rFonts w:ascii="Times New Roman" w:hAnsi="Times New Roman" w:cs="Times New Roman"/>
          <w:i/>
          <w:iCs/>
          <w:sz w:val="28"/>
          <w:szCs w:val="28"/>
        </w:rPr>
      </w:pPr>
      <w:r w:rsidRPr="00BF1CD1">
        <w:rPr>
          <w:rFonts w:ascii="Times New Roman" w:hAnsi="Times New Roman" w:cs="Times New Roman"/>
          <w:i/>
          <w:iCs/>
          <w:sz w:val="28"/>
          <w:szCs w:val="28"/>
        </w:rPr>
        <w:t xml:space="preserve">The Messianic Judge </w:t>
      </w:r>
    </w:p>
    <w:p w14:paraId="3214E3CA" w14:textId="6E88A849" w:rsidR="003C4A67" w:rsidRDefault="003C4A67" w:rsidP="003C4A67">
      <w:pPr>
        <w:pStyle w:val="NoSpacing"/>
        <w:rPr>
          <w:rFonts w:ascii="Times New Roman" w:hAnsi="Times New Roman" w:cs="Times New Roman"/>
          <w:sz w:val="28"/>
          <w:szCs w:val="28"/>
        </w:rPr>
      </w:pPr>
    </w:p>
    <w:p w14:paraId="210848DB" w14:textId="3C1B77C0" w:rsidR="00DC01B4" w:rsidRDefault="00D42CE8" w:rsidP="003C4A67">
      <w:pPr>
        <w:pStyle w:val="NoSpacing"/>
        <w:rPr>
          <w:rFonts w:ascii="Times New Roman" w:hAnsi="Times New Roman" w:cs="Times New Roman"/>
          <w:sz w:val="28"/>
          <w:szCs w:val="28"/>
        </w:rPr>
      </w:pPr>
      <w:r>
        <w:rPr>
          <w:rFonts w:ascii="Times New Roman" w:hAnsi="Times New Roman" w:cs="Times New Roman"/>
          <w:sz w:val="28"/>
          <w:szCs w:val="28"/>
        </w:rPr>
        <w:t>As we move from a consideration of Messiah (the Branch of the Lord), we find that another function of His advent (both initial and final) is one accompanied by judgment</w:t>
      </w:r>
      <w:r w:rsidR="00AE110F">
        <w:rPr>
          <w:rFonts w:ascii="Times New Roman" w:hAnsi="Times New Roman" w:cs="Times New Roman"/>
          <w:sz w:val="28"/>
          <w:szCs w:val="28"/>
        </w:rPr>
        <w:t xml:space="preserve"> (cf. Mt. 3.12; Lk. 3.17)</w:t>
      </w:r>
      <w:r>
        <w:rPr>
          <w:rFonts w:ascii="Times New Roman" w:hAnsi="Times New Roman" w:cs="Times New Roman"/>
          <w:sz w:val="28"/>
          <w:szCs w:val="28"/>
        </w:rPr>
        <w:t>. However, as the text supplies, the element of judgment is not here primarily one of wrath and condemnation but of purity and cleansing</w:t>
      </w:r>
      <w:r w:rsidR="00D048AE">
        <w:rPr>
          <w:rFonts w:ascii="Times New Roman" w:hAnsi="Times New Roman" w:cs="Times New Roman"/>
          <w:sz w:val="28"/>
          <w:szCs w:val="28"/>
        </w:rPr>
        <w:t xml:space="preserve"> (cf. Is. 59.20; Rom. 11.26)</w:t>
      </w:r>
      <w:r>
        <w:rPr>
          <w:rFonts w:ascii="Times New Roman" w:hAnsi="Times New Roman" w:cs="Times New Roman"/>
          <w:sz w:val="28"/>
          <w:szCs w:val="28"/>
        </w:rPr>
        <w:t xml:space="preserve">. Isaiah </w:t>
      </w:r>
      <w:r w:rsidR="009A0597">
        <w:rPr>
          <w:rFonts w:ascii="Times New Roman" w:hAnsi="Times New Roman" w:cs="Times New Roman"/>
          <w:sz w:val="28"/>
          <w:szCs w:val="28"/>
        </w:rPr>
        <w:t>give</w:t>
      </w:r>
      <w:r>
        <w:rPr>
          <w:rFonts w:ascii="Times New Roman" w:hAnsi="Times New Roman" w:cs="Times New Roman"/>
          <w:sz w:val="28"/>
          <w:szCs w:val="28"/>
        </w:rPr>
        <w:t>s</w:t>
      </w:r>
      <w:r w:rsidR="009A0597">
        <w:rPr>
          <w:rFonts w:ascii="Times New Roman" w:hAnsi="Times New Roman" w:cs="Times New Roman"/>
          <w:sz w:val="28"/>
          <w:szCs w:val="28"/>
        </w:rPr>
        <w:t xml:space="preserve"> us</w:t>
      </w:r>
      <w:r>
        <w:rPr>
          <w:rFonts w:ascii="Times New Roman" w:hAnsi="Times New Roman" w:cs="Times New Roman"/>
          <w:sz w:val="28"/>
          <w:szCs w:val="28"/>
        </w:rPr>
        <w:t xml:space="preserve"> several points of consecration associated with Messiah’s coming judgment</w:t>
      </w:r>
      <w:r w:rsidR="007E07AC">
        <w:rPr>
          <w:rFonts w:ascii="Times New Roman" w:hAnsi="Times New Roman" w:cs="Times New Roman"/>
          <w:sz w:val="28"/>
          <w:szCs w:val="28"/>
        </w:rPr>
        <w:t xml:space="preserve"> as Zion is cleansed of all alloy and impurity not fit for the final glory-realm</w:t>
      </w:r>
      <w:r>
        <w:rPr>
          <w:rFonts w:ascii="Times New Roman" w:hAnsi="Times New Roman" w:cs="Times New Roman"/>
          <w:sz w:val="28"/>
          <w:szCs w:val="28"/>
        </w:rPr>
        <w:t>.</w:t>
      </w:r>
      <w:r w:rsidR="007E07AC">
        <w:rPr>
          <w:rFonts w:ascii="Times New Roman" w:hAnsi="Times New Roman" w:cs="Times New Roman"/>
          <w:sz w:val="28"/>
          <w:szCs w:val="28"/>
        </w:rPr>
        <w:t xml:space="preserve"> </w:t>
      </w:r>
    </w:p>
    <w:p w14:paraId="0A370CFE" w14:textId="77777777" w:rsidR="00693395" w:rsidRDefault="00693395" w:rsidP="003C4A67">
      <w:pPr>
        <w:pStyle w:val="NoSpacing"/>
        <w:rPr>
          <w:rFonts w:ascii="Times New Roman" w:hAnsi="Times New Roman" w:cs="Times New Roman"/>
          <w:sz w:val="28"/>
          <w:szCs w:val="28"/>
        </w:rPr>
      </w:pPr>
    </w:p>
    <w:p w14:paraId="58782824" w14:textId="6BC38106" w:rsidR="00FC785A" w:rsidRPr="009A0597" w:rsidRDefault="00A40AA2" w:rsidP="003C4A67">
      <w:pPr>
        <w:pStyle w:val="NoSpacing"/>
        <w:rPr>
          <w:rFonts w:ascii="Times New Roman" w:hAnsi="Times New Roman" w:cs="Times New Roman"/>
          <w:i/>
          <w:iCs/>
          <w:sz w:val="28"/>
          <w:szCs w:val="28"/>
        </w:rPr>
      </w:pPr>
      <w:r w:rsidRPr="009A0597">
        <w:rPr>
          <w:rFonts w:ascii="Times New Roman" w:hAnsi="Times New Roman" w:cs="Times New Roman"/>
          <w:i/>
          <w:iCs/>
          <w:sz w:val="28"/>
          <w:szCs w:val="28"/>
        </w:rPr>
        <w:t xml:space="preserve">Cleansed of the surrounding wicked </w:t>
      </w:r>
    </w:p>
    <w:p w14:paraId="4639A7A9" w14:textId="55F4CB4F" w:rsidR="009A0597" w:rsidRDefault="00693395" w:rsidP="003C4A67">
      <w:pPr>
        <w:pStyle w:val="NoSpacing"/>
        <w:rPr>
          <w:rFonts w:ascii="Times New Roman" w:hAnsi="Times New Roman" w:cs="Times New Roman"/>
          <w:sz w:val="28"/>
          <w:szCs w:val="28"/>
        </w:rPr>
      </w:pPr>
      <w:r>
        <w:rPr>
          <w:rFonts w:ascii="Times New Roman" w:hAnsi="Times New Roman" w:cs="Times New Roman"/>
          <w:sz w:val="28"/>
          <w:szCs w:val="28"/>
        </w:rPr>
        <w:t xml:space="preserve">This is intimated by the fact that only those among the redeemed remnant of “survivors” will be in the new Jerusalem, “everyone who is recorded for life in Jerusalem” (v.3b). </w:t>
      </w:r>
      <w:r w:rsidR="009C12C2">
        <w:rPr>
          <w:rFonts w:ascii="Times New Roman" w:hAnsi="Times New Roman" w:cs="Times New Roman"/>
          <w:sz w:val="28"/>
          <w:szCs w:val="28"/>
        </w:rPr>
        <w:t>Scripture is crystal clear as to the nature of God’s purging of the wicked at the final judgment:</w:t>
      </w:r>
      <w:r>
        <w:rPr>
          <w:rFonts w:ascii="Times New Roman" w:hAnsi="Times New Roman" w:cs="Times New Roman"/>
          <w:sz w:val="28"/>
          <w:szCs w:val="28"/>
        </w:rPr>
        <w:t xml:space="preserve"> </w:t>
      </w:r>
    </w:p>
    <w:p w14:paraId="52BA4C28" w14:textId="2D5BFB71" w:rsidR="00693395" w:rsidRDefault="00693395" w:rsidP="003C4A67">
      <w:pPr>
        <w:pStyle w:val="NoSpacing"/>
        <w:rPr>
          <w:rFonts w:ascii="Times New Roman" w:hAnsi="Times New Roman" w:cs="Times New Roman"/>
          <w:sz w:val="28"/>
          <w:szCs w:val="28"/>
        </w:rPr>
      </w:pPr>
    </w:p>
    <w:p w14:paraId="3CC9EC0D" w14:textId="29718BEF" w:rsidR="00AE110F" w:rsidRDefault="00AE110F" w:rsidP="003C4A67">
      <w:pPr>
        <w:pStyle w:val="NoSpacing"/>
        <w:rPr>
          <w:rFonts w:ascii="Times New Roman" w:hAnsi="Times New Roman" w:cs="Times New Roman"/>
          <w:sz w:val="28"/>
          <w:szCs w:val="28"/>
        </w:rPr>
      </w:pPr>
    </w:p>
    <w:p w14:paraId="7780B7E5" w14:textId="196E1DB4" w:rsidR="00AE110F" w:rsidRPr="00AE110F" w:rsidRDefault="00AE110F" w:rsidP="00AE110F">
      <w:pPr>
        <w:pStyle w:val="NoSpacing"/>
        <w:ind w:left="720"/>
        <w:rPr>
          <w:rFonts w:ascii="Times New Roman" w:hAnsi="Times New Roman" w:cs="Times New Roman"/>
          <w:sz w:val="28"/>
          <w:szCs w:val="28"/>
        </w:rPr>
      </w:pPr>
      <w:r w:rsidRPr="00AE110F">
        <w:rPr>
          <w:rFonts w:ascii="Times New Roman" w:hAnsi="Times New Roman" w:cs="Times New Roman"/>
          <w:b/>
          <w:bCs/>
          <w:sz w:val="28"/>
          <w:szCs w:val="28"/>
        </w:rPr>
        <w:lastRenderedPageBreak/>
        <w:t xml:space="preserve">Revelation 20:11–15 </w:t>
      </w:r>
      <w:r w:rsidRPr="00AE110F">
        <w:rPr>
          <w:rFonts w:ascii="Times New Roman" w:hAnsi="Times New Roman" w:cs="Times New Roman"/>
          <w:sz w:val="28"/>
          <w:szCs w:val="28"/>
          <w:vertAlign w:val="superscript"/>
          <w:lang w:val="en"/>
        </w:rPr>
        <w:t>11</w:t>
      </w:r>
      <w:r w:rsidRPr="00AE110F">
        <w:rPr>
          <w:rFonts w:ascii="Times New Roman" w:hAnsi="Times New Roman" w:cs="Times New Roman"/>
          <w:sz w:val="28"/>
          <w:szCs w:val="28"/>
          <w:lang w:val="en"/>
        </w:rPr>
        <w:t xml:space="preserve"> </w:t>
      </w:r>
      <w:r w:rsidRPr="00AE110F">
        <w:rPr>
          <w:rFonts w:ascii="Times New Roman" w:hAnsi="Times New Roman" w:cs="Times New Roman"/>
          <w:sz w:val="28"/>
          <w:szCs w:val="28"/>
        </w:rPr>
        <w:t xml:space="preserve">Then I saw a great white throne and Him who sat upon it, from whose presence earth and heaven fled away, and no place was found for them. </w:t>
      </w:r>
      <w:r w:rsidRPr="00AE110F">
        <w:rPr>
          <w:rFonts w:ascii="Times New Roman" w:hAnsi="Times New Roman" w:cs="Times New Roman"/>
          <w:sz w:val="28"/>
          <w:szCs w:val="28"/>
          <w:vertAlign w:val="superscript"/>
          <w:lang w:val="en"/>
        </w:rPr>
        <w:t>12</w:t>
      </w:r>
      <w:r w:rsidRPr="00AE110F">
        <w:rPr>
          <w:rFonts w:ascii="Times New Roman" w:hAnsi="Times New Roman" w:cs="Times New Roman"/>
          <w:sz w:val="28"/>
          <w:szCs w:val="28"/>
          <w:lang w:val="en"/>
        </w:rPr>
        <w:t xml:space="preserve"> </w:t>
      </w:r>
      <w:r w:rsidRPr="00AE110F">
        <w:rPr>
          <w:rFonts w:ascii="Times New Roman" w:hAnsi="Times New Roman" w:cs="Times New Roman"/>
          <w:sz w:val="28"/>
          <w:szCs w:val="28"/>
        </w:rPr>
        <w:t xml:space="preserve">And I saw the dead, the great and the small, standing before the throne, and books were opened; and another book was opened, which is the book of life; and the dead were judged from the things which were written in the books, according to their deeds. </w:t>
      </w:r>
      <w:r w:rsidRPr="00AE110F">
        <w:rPr>
          <w:rFonts w:ascii="Times New Roman" w:hAnsi="Times New Roman" w:cs="Times New Roman"/>
          <w:sz w:val="28"/>
          <w:szCs w:val="28"/>
          <w:vertAlign w:val="superscript"/>
          <w:lang w:val="en"/>
        </w:rPr>
        <w:t>13</w:t>
      </w:r>
      <w:r w:rsidRPr="00AE110F">
        <w:rPr>
          <w:rFonts w:ascii="Times New Roman" w:hAnsi="Times New Roman" w:cs="Times New Roman"/>
          <w:sz w:val="28"/>
          <w:szCs w:val="28"/>
          <w:lang w:val="en"/>
        </w:rPr>
        <w:t xml:space="preserve"> </w:t>
      </w:r>
      <w:r w:rsidRPr="00AE110F">
        <w:rPr>
          <w:rFonts w:ascii="Times New Roman" w:hAnsi="Times New Roman" w:cs="Times New Roman"/>
          <w:sz w:val="28"/>
          <w:szCs w:val="28"/>
        </w:rPr>
        <w:t xml:space="preserve">And the sea gave up the dead which were in it, and death and Hades gave up the dead which were in them; and they were judged, every one of them according to their deeds. </w:t>
      </w:r>
      <w:r w:rsidRPr="00AE110F">
        <w:rPr>
          <w:rFonts w:ascii="Times New Roman" w:hAnsi="Times New Roman" w:cs="Times New Roman"/>
          <w:sz w:val="28"/>
          <w:szCs w:val="28"/>
          <w:vertAlign w:val="superscript"/>
          <w:lang w:val="en"/>
        </w:rPr>
        <w:t>14</w:t>
      </w:r>
      <w:r w:rsidRPr="00AE110F">
        <w:rPr>
          <w:rFonts w:ascii="Times New Roman" w:hAnsi="Times New Roman" w:cs="Times New Roman"/>
          <w:sz w:val="28"/>
          <w:szCs w:val="28"/>
          <w:lang w:val="en"/>
        </w:rPr>
        <w:t xml:space="preserve"> </w:t>
      </w:r>
      <w:r w:rsidRPr="00AE110F">
        <w:rPr>
          <w:rFonts w:ascii="Times New Roman" w:hAnsi="Times New Roman" w:cs="Times New Roman"/>
          <w:sz w:val="28"/>
          <w:szCs w:val="28"/>
        </w:rPr>
        <w:t xml:space="preserve">Then death and Hades were thrown into the lake of fire. This is the second death, the lake of fire. </w:t>
      </w:r>
      <w:r w:rsidRPr="00AE110F">
        <w:rPr>
          <w:rFonts w:ascii="Times New Roman" w:hAnsi="Times New Roman" w:cs="Times New Roman"/>
          <w:sz w:val="28"/>
          <w:szCs w:val="28"/>
          <w:vertAlign w:val="superscript"/>
          <w:lang w:val="en"/>
        </w:rPr>
        <w:t>15</w:t>
      </w:r>
      <w:r w:rsidRPr="00AE110F">
        <w:rPr>
          <w:rFonts w:ascii="Times New Roman" w:hAnsi="Times New Roman" w:cs="Times New Roman"/>
          <w:sz w:val="28"/>
          <w:szCs w:val="28"/>
          <w:lang w:val="en"/>
        </w:rPr>
        <w:t xml:space="preserve"> </w:t>
      </w:r>
      <w:r w:rsidRPr="00AE110F">
        <w:rPr>
          <w:rFonts w:ascii="Times New Roman" w:hAnsi="Times New Roman" w:cs="Times New Roman"/>
          <w:sz w:val="28"/>
          <w:szCs w:val="28"/>
        </w:rPr>
        <w:t xml:space="preserve">And if anyone’s name was not found written in the book of life, he was thrown into the lake of fire. </w:t>
      </w:r>
    </w:p>
    <w:p w14:paraId="0412282B" w14:textId="30763D10" w:rsidR="00AE110F" w:rsidRDefault="00AE110F" w:rsidP="003C4A67">
      <w:pPr>
        <w:pStyle w:val="NoSpacing"/>
        <w:rPr>
          <w:rFonts w:ascii="Times New Roman" w:hAnsi="Times New Roman" w:cs="Times New Roman"/>
          <w:sz w:val="28"/>
          <w:szCs w:val="28"/>
        </w:rPr>
      </w:pPr>
    </w:p>
    <w:p w14:paraId="43114AE8" w14:textId="2AA9C90B" w:rsidR="00AE110F" w:rsidRDefault="001B7222" w:rsidP="003C4A67">
      <w:pPr>
        <w:pStyle w:val="NoSpacing"/>
        <w:rPr>
          <w:rFonts w:ascii="Times New Roman" w:hAnsi="Times New Roman" w:cs="Times New Roman"/>
          <w:sz w:val="28"/>
          <w:szCs w:val="28"/>
        </w:rPr>
      </w:pPr>
      <w:r>
        <w:rPr>
          <w:rFonts w:ascii="Times New Roman" w:hAnsi="Times New Roman" w:cs="Times New Roman"/>
          <w:sz w:val="28"/>
          <w:szCs w:val="28"/>
        </w:rPr>
        <w:t xml:space="preserve">As far as the world is concerned, as the psalmist tells us, the wicked will be like chaff, they will not enter the congregation of the righteous. There will come a point in time when the church will no longer endure spectators! </w:t>
      </w:r>
      <w:r w:rsidR="00700993">
        <w:rPr>
          <w:rFonts w:ascii="Times New Roman" w:hAnsi="Times New Roman" w:cs="Times New Roman"/>
          <w:sz w:val="28"/>
          <w:szCs w:val="28"/>
        </w:rPr>
        <w:t>If you are not recorded for life you will not see life, if you are not a citizen of the kingdom now, you will have no access then</w:t>
      </w:r>
      <w:r w:rsidR="00C82245">
        <w:rPr>
          <w:rFonts w:ascii="Times New Roman" w:hAnsi="Times New Roman" w:cs="Times New Roman"/>
          <w:sz w:val="28"/>
          <w:szCs w:val="28"/>
        </w:rPr>
        <w:t xml:space="preserve"> (cf. Rev. 22.15)</w:t>
      </w:r>
      <w:r w:rsidR="00700993">
        <w:rPr>
          <w:rFonts w:ascii="Times New Roman" w:hAnsi="Times New Roman" w:cs="Times New Roman"/>
          <w:sz w:val="28"/>
          <w:szCs w:val="28"/>
        </w:rPr>
        <w:t xml:space="preserve">. </w:t>
      </w:r>
    </w:p>
    <w:p w14:paraId="6CCA2324" w14:textId="77777777" w:rsidR="009A0597" w:rsidRDefault="009A0597" w:rsidP="003C4A67">
      <w:pPr>
        <w:pStyle w:val="NoSpacing"/>
        <w:rPr>
          <w:rFonts w:ascii="Times New Roman" w:hAnsi="Times New Roman" w:cs="Times New Roman"/>
          <w:sz w:val="28"/>
          <w:szCs w:val="28"/>
        </w:rPr>
      </w:pPr>
    </w:p>
    <w:p w14:paraId="5DC4D296" w14:textId="6A70AD10" w:rsidR="009A0597" w:rsidRPr="00E42E7B" w:rsidRDefault="00A40AA2" w:rsidP="003C4A67">
      <w:pPr>
        <w:pStyle w:val="NoSpacing"/>
        <w:rPr>
          <w:rFonts w:ascii="Times New Roman" w:hAnsi="Times New Roman" w:cs="Times New Roman"/>
          <w:i/>
          <w:iCs/>
          <w:sz w:val="28"/>
          <w:szCs w:val="28"/>
        </w:rPr>
      </w:pPr>
      <w:r w:rsidRPr="009A0597">
        <w:rPr>
          <w:rFonts w:ascii="Times New Roman" w:hAnsi="Times New Roman" w:cs="Times New Roman"/>
          <w:i/>
          <w:iCs/>
          <w:sz w:val="28"/>
          <w:szCs w:val="28"/>
        </w:rPr>
        <w:t>Cleansed of the indwelling sin</w:t>
      </w:r>
    </w:p>
    <w:p w14:paraId="0EE40DF5" w14:textId="72F3AB27" w:rsidR="00440AB6" w:rsidRDefault="009A0597" w:rsidP="009A0597">
      <w:pPr>
        <w:pStyle w:val="NoSpacing"/>
        <w:rPr>
          <w:rFonts w:ascii="Times New Roman" w:hAnsi="Times New Roman" w:cs="Times New Roman"/>
          <w:sz w:val="28"/>
          <w:szCs w:val="28"/>
        </w:rPr>
      </w:pPr>
      <w:r>
        <w:rPr>
          <w:rFonts w:ascii="Times New Roman" w:hAnsi="Times New Roman" w:cs="Times New Roman"/>
          <w:sz w:val="28"/>
          <w:szCs w:val="28"/>
        </w:rPr>
        <w:t xml:space="preserve">Tethered to the Messiah’s </w:t>
      </w:r>
      <w:r w:rsidR="00440AB6">
        <w:rPr>
          <w:rFonts w:ascii="Times New Roman" w:hAnsi="Times New Roman" w:cs="Times New Roman"/>
          <w:sz w:val="28"/>
          <w:szCs w:val="28"/>
        </w:rPr>
        <w:t>ministry of judgment is Messiah</w:t>
      </w:r>
      <w:r w:rsidR="00D048AE">
        <w:rPr>
          <w:rFonts w:ascii="Times New Roman" w:hAnsi="Times New Roman" w:cs="Times New Roman"/>
          <w:sz w:val="28"/>
          <w:szCs w:val="28"/>
        </w:rPr>
        <w:t>’</w:t>
      </w:r>
      <w:r w:rsidR="00440AB6">
        <w:rPr>
          <w:rFonts w:ascii="Times New Roman" w:hAnsi="Times New Roman" w:cs="Times New Roman"/>
          <w:sz w:val="28"/>
          <w:szCs w:val="28"/>
        </w:rPr>
        <w:t xml:space="preserve">s </w:t>
      </w:r>
      <w:r>
        <w:rPr>
          <w:rFonts w:ascii="Times New Roman" w:hAnsi="Times New Roman" w:cs="Times New Roman"/>
          <w:sz w:val="28"/>
          <w:szCs w:val="28"/>
        </w:rPr>
        <w:t>anointing with the Spirit. And with this reference to the Spirit notice the Trinitarian dimensions of the vision here. The Messiah is the Branch of the “Lord” (presumably the Father), the Spirit is He who anoints and assists, indeed glorifies and magnifies the ministry of the Branch</w:t>
      </w:r>
      <w:r w:rsidR="00E42E7B">
        <w:rPr>
          <w:rFonts w:ascii="Times New Roman" w:hAnsi="Times New Roman" w:cs="Times New Roman"/>
          <w:sz w:val="28"/>
          <w:szCs w:val="28"/>
        </w:rPr>
        <w:t>; a ministry of “judgment” and “burning</w:t>
      </w:r>
      <w:r>
        <w:rPr>
          <w:rFonts w:ascii="Times New Roman" w:hAnsi="Times New Roman" w:cs="Times New Roman"/>
          <w:sz w:val="28"/>
          <w:szCs w:val="28"/>
        </w:rPr>
        <w:t>.</w:t>
      </w:r>
      <w:r w:rsidR="00E42E7B">
        <w:rPr>
          <w:rFonts w:ascii="Times New Roman" w:hAnsi="Times New Roman" w:cs="Times New Roman"/>
          <w:sz w:val="28"/>
          <w:szCs w:val="28"/>
        </w:rPr>
        <w:t>”</w:t>
      </w:r>
    </w:p>
    <w:p w14:paraId="7CC86D95" w14:textId="6DE71496" w:rsidR="00440AB6" w:rsidRPr="00440AB6" w:rsidRDefault="00440AB6" w:rsidP="00440AB6">
      <w:pPr>
        <w:pStyle w:val="NoSpacing"/>
        <w:ind w:left="720"/>
        <w:rPr>
          <w:rFonts w:ascii="Times New Roman" w:hAnsi="Times New Roman" w:cs="Times New Roman"/>
          <w:sz w:val="28"/>
          <w:szCs w:val="28"/>
        </w:rPr>
      </w:pPr>
      <w:r w:rsidRPr="00440AB6">
        <w:rPr>
          <w:rFonts w:ascii="Times New Roman" w:hAnsi="Times New Roman" w:cs="Times New Roman"/>
          <w:b/>
          <w:bCs/>
          <w:sz w:val="28"/>
          <w:szCs w:val="28"/>
        </w:rPr>
        <w:t xml:space="preserve">Isaiah 11:1–2 </w:t>
      </w:r>
      <w:r w:rsidRPr="00440AB6">
        <w:rPr>
          <w:rFonts w:ascii="Times New Roman" w:hAnsi="Times New Roman" w:cs="Times New Roman"/>
          <w:sz w:val="28"/>
          <w:szCs w:val="28"/>
          <w:vertAlign w:val="superscript"/>
          <w:lang w:val="en"/>
        </w:rPr>
        <w:t>1</w:t>
      </w:r>
      <w:r w:rsidRPr="00440AB6">
        <w:rPr>
          <w:rFonts w:ascii="Times New Roman" w:hAnsi="Times New Roman" w:cs="Times New Roman"/>
          <w:sz w:val="28"/>
          <w:szCs w:val="28"/>
          <w:lang w:val="en"/>
        </w:rPr>
        <w:t xml:space="preserve"> </w:t>
      </w:r>
      <w:r w:rsidRPr="00440AB6">
        <w:rPr>
          <w:rFonts w:ascii="Times New Roman" w:hAnsi="Times New Roman" w:cs="Times New Roman"/>
          <w:sz w:val="28"/>
          <w:szCs w:val="28"/>
        </w:rPr>
        <w:t xml:space="preserve">Then a shoot will spring from the stem of Jesse, </w:t>
      </w:r>
      <w:proofErr w:type="gramStart"/>
      <w:r w:rsidRPr="00440AB6">
        <w:rPr>
          <w:rFonts w:ascii="Times New Roman" w:hAnsi="Times New Roman" w:cs="Times New Roman"/>
          <w:sz w:val="28"/>
          <w:szCs w:val="28"/>
        </w:rPr>
        <w:t>And</w:t>
      </w:r>
      <w:proofErr w:type="gramEnd"/>
      <w:r w:rsidRPr="00440AB6">
        <w:rPr>
          <w:rFonts w:ascii="Times New Roman" w:hAnsi="Times New Roman" w:cs="Times New Roman"/>
          <w:sz w:val="28"/>
          <w:szCs w:val="28"/>
        </w:rPr>
        <w:t xml:space="preserve"> a branch from his roots will bear fruit. </w:t>
      </w:r>
      <w:r w:rsidRPr="00440AB6">
        <w:rPr>
          <w:rFonts w:ascii="Times New Roman" w:hAnsi="Times New Roman" w:cs="Times New Roman"/>
          <w:sz w:val="28"/>
          <w:szCs w:val="28"/>
          <w:vertAlign w:val="superscript"/>
          <w:lang w:val="en"/>
        </w:rPr>
        <w:t>2</w:t>
      </w:r>
      <w:r w:rsidRPr="00440AB6">
        <w:rPr>
          <w:rFonts w:ascii="Times New Roman" w:hAnsi="Times New Roman" w:cs="Times New Roman"/>
          <w:sz w:val="28"/>
          <w:szCs w:val="28"/>
          <w:lang w:val="en"/>
        </w:rPr>
        <w:t xml:space="preserve"> </w:t>
      </w:r>
      <w:r w:rsidRPr="00440AB6">
        <w:rPr>
          <w:rFonts w:ascii="Times New Roman" w:hAnsi="Times New Roman" w:cs="Times New Roman"/>
          <w:sz w:val="28"/>
          <w:szCs w:val="28"/>
        </w:rPr>
        <w:t xml:space="preserve">The Spirit of the Lord will rest on Him, </w:t>
      </w:r>
      <w:proofErr w:type="gramStart"/>
      <w:r w:rsidRPr="00440AB6">
        <w:rPr>
          <w:rFonts w:ascii="Times New Roman" w:hAnsi="Times New Roman" w:cs="Times New Roman"/>
          <w:sz w:val="28"/>
          <w:szCs w:val="28"/>
        </w:rPr>
        <w:t>The</w:t>
      </w:r>
      <w:proofErr w:type="gramEnd"/>
      <w:r w:rsidRPr="00440AB6">
        <w:rPr>
          <w:rFonts w:ascii="Times New Roman" w:hAnsi="Times New Roman" w:cs="Times New Roman"/>
          <w:sz w:val="28"/>
          <w:szCs w:val="28"/>
        </w:rPr>
        <w:t xml:space="preserve"> spirit of wisdom and understanding, The spirit of counsel and strength, The spirit of knowledge and the fear of the Lord. </w:t>
      </w:r>
    </w:p>
    <w:p w14:paraId="13171BA0" w14:textId="77777777" w:rsidR="00440AB6" w:rsidRDefault="00440AB6" w:rsidP="009A0597">
      <w:pPr>
        <w:pStyle w:val="NoSpacing"/>
        <w:rPr>
          <w:rFonts w:ascii="Times New Roman" w:hAnsi="Times New Roman" w:cs="Times New Roman"/>
          <w:sz w:val="28"/>
          <w:szCs w:val="28"/>
        </w:rPr>
      </w:pPr>
    </w:p>
    <w:p w14:paraId="62C6A354" w14:textId="30DC1967" w:rsidR="00D273FD" w:rsidRDefault="009A0597" w:rsidP="009A0597">
      <w:pPr>
        <w:pStyle w:val="NoSpacing"/>
        <w:rPr>
          <w:rFonts w:ascii="Times New Roman" w:hAnsi="Times New Roman" w:cs="Times New Roman"/>
          <w:sz w:val="28"/>
          <w:szCs w:val="28"/>
        </w:rPr>
      </w:pPr>
      <w:r>
        <w:rPr>
          <w:rFonts w:ascii="Times New Roman" w:hAnsi="Times New Roman" w:cs="Times New Roman"/>
          <w:sz w:val="28"/>
          <w:szCs w:val="28"/>
        </w:rPr>
        <w:t xml:space="preserve">Each person Father, Son and Spirit fulfilling their covenant role in bringing the world to its intended, indeed, </w:t>
      </w:r>
      <w:r w:rsidR="00440AB6">
        <w:rPr>
          <w:rFonts w:ascii="Times New Roman" w:hAnsi="Times New Roman" w:cs="Times New Roman"/>
          <w:sz w:val="28"/>
          <w:szCs w:val="28"/>
        </w:rPr>
        <w:t xml:space="preserve">to its </w:t>
      </w:r>
      <w:r>
        <w:rPr>
          <w:rFonts w:ascii="Times New Roman" w:hAnsi="Times New Roman" w:cs="Times New Roman"/>
          <w:sz w:val="28"/>
          <w:szCs w:val="28"/>
        </w:rPr>
        <w:t>decreed future consummation- a consummation of Trinitarian glory</w:t>
      </w:r>
      <w:r w:rsidR="00440AB6">
        <w:rPr>
          <w:rFonts w:ascii="Times New Roman" w:hAnsi="Times New Roman" w:cs="Times New Roman"/>
          <w:sz w:val="28"/>
          <w:szCs w:val="28"/>
        </w:rPr>
        <w:t xml:space="preserve"> (cf. John 17.5)</w:t>
      </w:r>
      <w:r>
        <w:rPr>
          <w:rFonts w:ascii="Times New Roman" w:hAnsi="Times New Roman" w:cs="Times New Roman"/>
          <w:sz w:val="28"/>
          <w:szCs w:val="28"/>
        </w:rPr>
        <w:t xml:space="preserve">. </w:t>
      </w:r>
      <w:r w:rsidR="00C40544">
        <w:rPr>
          <w:rFonts w:ascii="Times New Roman" w:hAnsi="Times New Roman" w:cs="Times New Roman"/>
          <w:sz w:val="28"/>
          <w:szCs w:val="28"/>
        </w:rPr>
        <w:t>But the Spirit is central to Messiah’s work; functioning to anoint, empower, comfort, glorify, and aid in all that Jesus Christ ever did in His life, death, resurrection and exaltation. The Messianic mission is the mission of the Spirit (cf. Lk. 4.14).</w:t>
      </w:r>
      <w:r>
        <w:rPr>
          <w:rFonts w:ascii="Times New Roman" w:hAnsi="Times New Roman" w:cs="Times New Roman"/>
          <w:sz w:val="28"/>
          <w:szCs w:val="28"/>
        </w:rPr>
        <w:t xml:space="preserve"> </w:t>
      </w:r>
      <w:r w:rsidR="00440AB6">
        <w:rPr>
          <w:rFonts w:ascii="Times New Roman" w:hAnsi="Times New Roman" w:cs="Times New Roman"/>
          <w:sz w:val="28"/>
          <w:szCs w:val="28"/>
        </w:rPr>
        <w:t>Although applied</w:t>
      </w:r>
      <w:r w:rsidR="00D273FD">
        <w:rPr>
          <w:rFonts w:ascii="Times New Roman" w:hAnsi="Times New Roman" w:cs="Times New Roman"/>
          <w:sz w:val="28"/>
          <w:szCs w:val="28"/>
        </w:rPr>
        <w:t xml:space="preserve"> by the “Spirit,” this sanctification of God’s people can never be conceived </w:t>
      </w:r>
      <w:r w:rsidR="00BC359D">
        <w:rPr>
          <w:rFonts w:ascii="Times New Roman" w:hAnsi="Times New Roman" w:cs="Times New Roman"/>
          <w:sz w:val="28"/>
          <w:szCs w:val="28"/>
        </w:rPr>
        <w:t>of apart from Christ. For all of our sanctification is in, by, and for Jesus Christ</w:t>
      </w:r>
      <w:r w:rsidR="00E42E7B">
        <w:rPr>
          <w:rFonts w:ascii="Times New Roman" w:hAnsi="Times New Roman" w:cs="Times New Roman"/>
          <w:sz w:val="28"/>
          <w:szCs w:val="28"/>
        </w:rPr>
        <w:t>; He is our sanctification (cf. 1 Cor. 1.30)</w:t>
      </w:r>
      <w:r w:rsidR="00BC359D">
        <w:rPr>
          <w:rFonts w:ascii="Times New Roman" w:hAnsi="Times New Roman" w:cs="Times New Roman"/>
          <w:sz w:val="28"/>
          <w:szCs w:val="28"/>
        </w:rPr>
        <w:t xml:space="preserve">. He is the source of our </w:t>
      </w:r>
      <w:r w:rsidR="00C40544">
        <w:rPr>
          <w:rFonts w:ascii="Times New Roman" w:hAnsi="Times New Roman" w:cs="Times New Roman"/>
          <w:sz w:val="28"/>
          <w:szCs w:val="28"/>
        </w:rPr>
        <w:t>sanctification</w:t>
      </w:r>
      <w:r w:rsidR="00BC359D">
        <w:rPr>
          <w:rFonts w:ascii="Times New Roman" w:hAnsi="Times New Roman" w:cs="Times New Roman"/>
          <w:sz w:val="28"/>
          <w:szCs w:val="28"/>
        </w:rPr>
        <w:t xml:space="preserve"> particularly as we think of our union with Him (</w:t>
      </w:r>
      <w:r w:rsidR="00E42E7B">
        <w:rPr>
          <w:rFonts w:ascii="Times New Roman" w:hAnsi="Times New Roman" w:cs="Times New Roman"/>
          <w:sz w:val="28"/>
          <w:szCs w:val="28"/>
        </w:rPr>
        <w:t>1 Cor. 1.2</w:t>
      </w:r>
      <w:r w:rsidR="00BC359D">
        <w:rPr>
          <w:rFonts w:ascii="Times New Roman" w:hAnsi="Times New Roman" w:cs="Times New Roman"/>
          <w:sz w:val="28"/>
          <w:szCs w:val="28"/>
        </w:rPr>
        <w:t>). He is our power in sancti</w:t>
      </w:r>
      <w:r w:rsidR="00C40544">
        <w:rPr>
          <w:rFonts w:ascii="Times New Roman" w:hAnsi="Times New Roman" w:cs="Times New Roman"/>
          <w:sz w:val="28"/>
          <w:szCs w:val="28"/>
        </w:rPr>
        <w:t>fi</w:t>
      </w:r>
      <w:r w:rsidR="00BC359D">
        <w:rPr>
          <w:rFonts w:ascii="Times New Roman" w:hAnsi="Times New Roman" w:cs="Times New Roman"/>
          <w:sz w:val="28"/>
          <w:szCs w:val="28"/>
        </w:rPr>
        <w:t xml:space="preserve">cation as we think of our </w:t>
      </w:r>
      <w:r w:rsidR="00D048AE">
        <w:rPr>
          <w:rFonts w:ascii="Times New Roman" w:hAnsi="Times New Roman" w:cs="Times New Roman"/>
          <w:sz w:val="28"/>
          <w:szCs w:val="28"/>
        </w:rPr>
        <w:t xml:space="preserve">vital union and </w:t>
      </w:r>
      <w:r w:rsidR="00BC359D">
        <w:rPr>
          <w:rFonts w:ascii="Times New Roman" w:hAnsi="Times New Roman" w:cs="Times New Roman"/>
          <w:sz w:val="28"/>
          <w:szCs w:val="28"/>
        </w:rPr>
        <w:t>fellowship with Him (</w:t>
      </w:r>
      <w:r w:rsidR="00D048AE">
        <w:rPr>
          <w:rFonts w:ascii="Times New Roman" w:hAnsi="Times New Roman" w:cs="Times New Roman"/>
          <w:sz w:val="28"/>
          <w:szCs w:val="28"/>
        </w:rPr>
        <w:t xml:space="preserve">John 15.1ff; </w:t>
      </w:r>
      <w:r w:rsidR="00E42E7B">
        <w:rPr>
          <w:rFonts w:ascii="Times New Roman" w:hAnsi="Times New Roman" w:cs="Times New Roman"/>
          <w:sz w:val="28"/>
          <w:szCs w:val="28"/>
        </w:rPr>
        <w:t>1 Cor. 1.9; Phil. 3.10</w:t>
      </w:r>
      <w:r w:rsidR="00CD31DF">
        <w:rPr>
          <w:rFonts w:ascii="Times New Roman" w:hAnsi="Times New Roman" w:cs="Times New Roman"/>
          <w:sz w:val="28"/>
          <w:szCs w:val="28"/>
        </w:rPr>
        <w:t>; 4.13</w:t>
      </w:r>
      <w:r w:rsidR="00BC359D">
        <w:rPr>
          <w:rFonts w:ascii="Times New Roman" w:hAnsi="Times New Roman" w:cs="Times New Roman"/>
          <w:sz w:val="28"/>
          <w:szCs w:val="28"/>
        </w:rPr>
        <w:t xml:space="preserve">). And </w:t>
      </w:r>
      <w:r w:rsidR="00BC359D">
        <w:rPr>
          <w:rFonts w:ascii="Times New Roman" w:hAnsi="Times New Roman" w:cs="Times New Roman"/>
          <w:sz w:val="28"/>
          <w:szCs w:val="28"/>
        </w:rPr>
        <w:lastRenderedPageBreak/>
        <w:t>He is the goal of our sanctification as we think of our image in Him (</w:t>
      </w:r>
      <w:r w:rsidR="00E42E7B">
        <w:rPr>
          <w:rFonts w:ascii="Times New Roman" w:hAnsi="Times New Roman" w:cs="Times New Roman"/>
          <w:sz w:val="28"/>
          <w:szCs w:val="28"/>
        </w:rPr>
        <w:t>2 Cor. 3.18; 4.4-6</w:t>
      </w:r>
      <w:r w:rsidR="00BC359D">
        <w:rPr>
          <w:rFonts w:ascii="Times New Roman" w:hAnsi="Times New Roman" w:cs="Times New Roman"/>
          <w:sz w:val="28"/>
          <w:szCs w:val="28"/>
        </w:rPr>
        <w:t>). The Spirit burns and refines us until we are more and more melted into the image of Christ.</w:t>
      </w:r>
      <w:r w:rsidR="00E42E7B">
        <w:rPr>
          <w:rFonts w:ascii="Times New Roman" w:hAnsi="Times New Roman" w:cs="Times New Roman"/>
          <w:sz w:val="28"/>
          <w:szCs w:val="28"/>
        </w:rPr>
        <w:t xml:space="preserve"> Isaiah’s vision of a sanctified people, reflecting as it were their Redeemer’s glory, this </w:t>
      </w:r>
      <w:r w:rsidR="00440AB6">
        <w:rPr>
          <w:rFonts w:ascii="Times New Roman" w:hAnsi="Times New Roman" w:cs="Times New Roman"/>
          <w:sz w:val="28"/>
          <w:szCs w:val="28"/>
        </w:rPr>
        <w:t xml:space="preserve">very thing </w:t>
      </w:r>
      <w:r w:rsidR="00E42E7B">
        <w:rPr>
          <w:rFonts w:ascii="Times New Roman" w:hAnsi="Times New Roman" w:cs="Times New Roman"/>
          <w:sz w:val="28"/>
          <w:szCs w:val="28"/>
        </w:rPr>
        <w:t xml:space="preserve">was </w:t>
      </w:r>
      <w:r w:rsidR="00440AB6">
        <w:rPr>
          <w:rFonts w:ascii="Times New Roman" w:hAnsi="Times New Roman" w:cs="Times New Roman"/>
          <w:sz w:val="28"/>
          <w:szCs w:val="28"/>
        </w:rPr>
        <w:t xml:space="preserve">also </w:t>
      </w:r>
      <w:r w:rsidR="00E42E7B">
        <w:rPr>
          <w:rFonts w:ascii="Times New Roman" w:hAnsi="Times New Roman" w:cs="Times New Roman"/>
          <w:sz w:val="28"/>
          <w:szCs w:val="28"/>
        </w:rPr>
        <w:t>Paul’s burden for the Church (cf. Gal. 4.19).</w:t>
      </w:r>
      <w:r w:rsidR="00BC359D">
        <w:rPr>
          <w:rFonts w:ascii="Times New Roman" w:hAnsi="Times New Roman" w:cs="Times New Roman"/>
          <w:sz w:val="28"/>
          <w:szCs w:val="28"/>
        </w:rPr>
        <w:t xml:space="preserve"> There is no sanctification apart from conformity to Jesus Christ:</w:t>
      </w:r>
    </w:p>
    <w:p w14:paraId="0D34A2B6" w14:textId="36492378" w:rsidR="00BC359D" w:rsidRPr="00BC359D" w:rsidRDefault="00BC359D" w:rsidP="00BC359D">
      <w:pPr>
        <w:pStyle w:val="NoSpacing"/>
        <w:ind w:left="720"/>
        <w:rPr>
          <w:rFonts w:ascii="Times New Roman" w:hAnsi="Times New Roman" w:cs="Times New Roman"/>
          <w:sz w:val="28"/>
          <w:szCs w:val="28"/>
        </w:rPr>
      </w:pPr>
      <w:r w:rsidRPr="00BC359D">
        <w:rPr>
          <w:rFonts w:ascii="Times New Roman" w:hAnsi="Times New Roman" w:cs="Times New Roman"/>
          <w:b/>
          <w:bCs/>
          <w:sz w:val="28"/>
          <w:szCs w:val="28"/>
        </w:rPr>
        <w:t xml:space="preserve">2 Corinthians 3:17–18 </w:t>
      </w:r>
      <w:r w:rsidRPr="00BC359D">
        <w:rPr>
          <w:rFonts w:ascii="Times New Roman" w:hAnsi="Times New Roman" w:cs="Times New Roman"/>
          <w:sz w:val="28"/>
          <w:szCs w:val="28"/>
          <w:vertAlign w:val="superscript"/>
          <w:lang w:val="en"/>
        </w:rPr>
        <w:t>17</w:t>
      </w:r>
      <w:r w:rsidRPr="00BC359D">
        <w:rPr>
          <w:rFonts w:ascii="Times New Roman" w:hAnsi="Times New Roman" w:cs="Times New Roman"/>
          <w:sz w:val="28"/>
          <w:szCs w:val="28"/>
          <w:lang w:val="en"/>
        </w:rPr>
        <w:t xml:space="preserve"> </w:t>
      </w:r>
      <w:r w:rsidRPr="00BC359D">
        <w:rPr>
          <w:rFonts w:ascii="Times New Roman" w:hAnsi="Times New Roman" w:cs="Times New Roman"/>
          <w:sz w:val="28"/>
          <w:szCs w:val="28"/>
        </w:rPr>
        <w:t xml:space="preserve">Now the Lord is the Spirit, and where the Spirit of the Lord is, there is liberty. </w:t>
      </w:r>
      <w:r w:rsidRPr="00BC359D">
        <w:rPr>
          <w:rFonts w:ascii="Times New Roman" w:hAnsi="Times New Roman" w:cs="Times New Roman"/>
          <w:sz w:val="28"/>
          <w:szCs w:val="28"/>
          <w:vertAlign w:val="superscript"/>
          <w:lang w:val="en"/>
        </w:rPr>
        <w:t>18</w:t>
      </w:r>
      <w:r w:rsidRPr="00BC359D">
        <w:rPr>
          <w:rFonts w:ascii="Times New Roman" w:hAnsi="Times New Roman" w:cs="Times New Roman"/>
          <w:sz w:val="28"/>
          <w:szCs w:val="28"/>
          <w:lang w:val="en"/>
        </w:rPr>
        <w:t xml:space="preserve"> </w:t>
      </w:r>
      <w:r w:rsidRPr="00BC359D">
        <w:rPr>
          <w:rFonts w:ascii="Times New Roman" w:hAnsi="Times New Roman" w:cs="Times New Roman"/>
          <w:sz w:val="28"/>
          <w:szCs w:val="28"/>
        </w:rPr>
        <w:t xml:space="preserve">But we all, with unveiled face, beholding as in a mirror the glory of the Lord, are being transformed into the same image from glory to glory, just as from the Lord, the Spirit. </w:t>
      </w:r>
    </w:p>
    <w:p w14:paraId="405B3C3A" w14:textId="77777777" w:rsidR="00BC359D" w:rsidRDefault="00BC359D" w:rsidP="009A0597">
      <w:pPr>
        <w:pStyle w:val="NoSpacing"/>
        <w:rPr>
          <w:rFonts w:ascii="Times New Roman" w:hAnsi="Times New Roman" w:cs="Times New Roman"/>
          <w:sz w:val="28"/>
          <w:szCs w:val="28"/>
        </w:rPr>
      </w:pPr>
    </w:p>
    <w:p w14:paraId="79519BF6" w14:textId="7CE08C07" w:rsidR="00BC359D" w:rsidRDefault="00E527DC" w:rsidP="009A0597">
      <w:pPr>
        <w:pStyle w:val="NoSpacing"/>
        <w:rPr>
          <w:rFonts w:ascii="Times New Roman" w:hAnsi="Times New Roman" w:cs="Times New Roman"/>
          <w:sz w:val="28"/>
          <w:szCs w:val="28"/>
        </w:rPr>
      </w:pPr>
      <w:r>
        <w:rPr>
          <w:rFonts w:ascii="Times New Roman" w:hAnsi="Times New Roman" w:cs="Times New Roman"/>
          <w:sz w:val="28"/>
          <w:szCs w:val="28"/>
        </w:rPr>
        <w:t>Zion having been so consecrated is now shut! That is, nothing that does not belong will ever come in</w:t>
      </w:r>
      <w:r w:rsidR="00857B44">
        <w:rPr>
          <w:rFonts w:ascii="Times New Roman" w:hAnsi="Times New Roman" w:cs="Times New Roman"/>
          <w:sz w:val="28"/>
          <w:szCs w:val="28"/>
        </w:rPr>
        <w:t>to it. No more foreign armies invading, no more serpents and no more dogs for the clean Zion-city cannot tolerate the unclean</w:t>
      </w:r>
      <w:r>
        <w:rPr>
          <w:rFonts w:ascii="Times New Roman" w:hAnsi="Times New Roman" w:cs="Times New Roman"/>
          <w:sz w:val="28"/>
          <w:szCs w:val="28"/>
        </w:rPr>
        <w:t xml:space="preserve">. If you are not “recorded for life” you will not be given access to Jerusalem. John the revelator reminds us at this point of Zion’s exclusivity as a city that is above all marked by holiness: </w:t>
      </w:r>
    </w:p>
    <w:p w14:paraId="256C859C" w14:textId="34B22487" w:rsidR="00E527DC" w:rsidRPr="00E527DC" w:rsidRDefault="00E527DC" w:rsidP="00E527DC">
      <w:pPr>
        <w:pStyle w:val="NoSpacing"/>
        <w:ind w:left="720"/>
        <w:rPr>
          <w:rFonts w:ascii="Times New Roman" w:hAnsi="Times New Roman" w:cs="Times New Roman"/>
          <w:sz w:val="28"/>
          <w:szCs w:val="28"/>
        </w:rPr>
      </w:pPr>
      <w:r w:rsidRPr="00E527DC">
        <w:rPr>
          <w:rFonts w:ascii="Times New Roman" w:hAnsi="Times New Roman" w:cs="Times New Roman"/>
          <w:b/>
          <w:bCs/>
          <w:sz w:val="28"/>
          <w:szCs w:val="28"/>
        </w:rPr>
        <w:t xml:space="preserve">Revelation 21:27 </w:t>
      </w:r>
      <w:r w:rsidRPr="00E527DC">
        <w:rPr>
          <w:rFonts w:ascii="Times New Roman" w:hAnsi="Times New Roman" w:cs="Times New Roman"/>
          <w:sz w:val="28"/>
          <w:szCs w:val="28"/>
          <w:vertAlign w:val="superscript"/>
          <w:lang w:val="en"/>
        </w:rPr>
        <w:t>27</w:t>
      </w:r>
      <w:r w:rsidRPr="00E527DC">
        <w:rPr>
          <w:rFonts w:ascii="Times New Roman" w:hAnsi="Times New Roman" w:cs="Times New Roman"/>
          <w:sz w:val="28"/>
          <w:szCs w:val="28"/>
          <w:lang w:val="en"/>
        </w:rPr>
        <w:t xml:space="preserve"> </w:t>
      </w:r>
      <w:r w:rsidRPr="00E527DC">
        <w:rPr>
          <w:rFonts w:ascii="Times New Roman" w:hAnsi="Times New Roman" w:cs="Times New Roman"/>
          <w:sz w:val="28"/>
          <w:szCs w:val="28"/>
        </w:rPr>
        <w:t xml:space="preserve">and nothing unclean, and no one who practices abomination and lying, shall ever come into it, but only those whose names are written in the Lamb’s book of life. </w:t>
      </w:r>
    </w:p>
    <w:p w14:paraId="63D02655" w14:textId="41C2F858" w:rsidR="00E42E7B" w:rsidRPr="00E42E7B" w:rsidRDefault="00E42E7B" w:rsidP="00E42E7B">
      <w:pPr>
        <w:pStyle w:val="NoSpacing"/>
        <w:ind w:left="720"/>
        <w:rPr>
          <w:rFonts w:ascii="Times New Roman" w:hAnsi="Times New Roman" w:cs="Times New Roman"/>
          <w:sz w:val="28"/>
          <w:szCs w:val="28"/>
        </w:rPr>
      </w:pPr>
      <w:r w:rsidRPr="00E42E7B">
        <w:rPr>
          <w:rFonts w:ascii="Times New Roman" w:hAnsi="Times New Roman" w:cs="Times New Roman"/>
          <w:b/>
          <w:bCs/>
          <w:sz w:val="28"/>
          <w:szCs w:val="28"/>
        </w:rPr>
        <w:t xml:space="preserve">Revelation 22:11 </w:t>
      </w:r>
      <w:r w:rsidRPr="00E42E7B">
        <w:rPr>
          <w:rFonts w:ascii="Times New Roman" w:hAnsi="Times New Roman" w:cs="Times New Roman"/>
          <w:sz w:val="28"/>
          <w:szCs w:val="28"/>
          <w:vertAlign w:val="superscript"/>
          <w:lang w:val="en"/>
        </w:rPr>
        <w:t>11</w:t>
      </w:r>
      <w:r w:rsidRPr="00E42E7B">
        <w:rPr>
          <w:rFonts w:ascii="Times New Roman" w:hAnsi="Times New Roman" w:cs="Times New Roman"/>
          <w:sz w:val="28"/>
          <w:szCs w:val="28"/>
          <w:lang w:val="en"/>
        </w:rPr>
        <w:t xml:space="preserve"> </w:t>
      </w:r>
      <w:r w:rsidRPr="00E42E7B">
        <w:rPr>
          <w:rFonts w:ascii="Times New Roman" w:hAnsi="Times New Roman" w:cs="Times New Roman"/>
          <w:sz w:val="28"/>
          <w:szCs w:val="28"/>
        </w:rPr>
        <w:t xml:space="preserve">“Let the one who does wrong, still do wrong; and the one who is filthy, still be filthy; and let the one who is righteous, still practice righteousness; and the one who is holy, still keep himself holy.” </w:t>
      </w:r>
    </w:p>
    <w:p w14:paraId="18448BF0" w14:textId="77777777" w:rsidR="009A0597" w:rsidRDefault="009A0597" w:rsidP="003C4A67">
      <w:pPr>
        <w:pStyle w:val="NoSpacing"/>
        <w:rPr>
          <w:rFonts w:ascii="Times New Roman" w:hAnsi="Times New Roman" w:cs="Times New Roman"/>
          <w:sz w:val="28"/>
          <w:szCs w:val="28"/>
        </w:rPr>
      </w:pPr>
    </w:p>
    <w:p w14:paraId="229578C9" w14:textId="6354490A" w:rsidR="00A40AA2" w:rsidRPr="00857B44" w:rsidRDefault="00A40AA2" w:rsidP="003C4A67">
      <w:pPr>
        <w:pStyle w:val="NoSpacing"/>
        <w:rPr>
          <w:rFonts w:ascii="Times New Roman" w:hAnsi="Times New Roman" w:cs="Times New Roman"/>
          <w:i/>
          <w:iCs/>
          <w:sz w:val="28"/>
          <w:szCs w:val="28"/>
        </w:rPr>
      </w:pPr>
      <w:r w:rsidRPr="009A0597">
        <w:rPr>
          <w:rFonts w:ascii="Times New Roman" w:hAnsi="Times New Roman" w:cs="Times New Roman"/>
          <w:i/>
          <w:iCs/>
          <w:sz w:val="28"/>
          <w:szCs w:val="28"/>
        </w:rPr>
        <w:t>Cleansed of the fallen world</w:t>
      </w:r>
    </w:p>
    <w:p w14:paraId="53465C2D" w14:textId="50D54233" w:rsidR="009A0597" w:rsidRDefault="009A0597" w:rsidP="003C4A67">
      <w:pPr>
        <w:pStyle w:val="NoSpacing"/>
        <w:rPr>
          <w:rFonts w:ascii="Times New Roman" w:hAnsi="Times New Roman" w:cs="Times New Roman"/>
          <w:sz w:val="28"/>
          <w:szCs w:val="28"/>
        </w:rPr>
      </w:pPr>
      <w:r>
        <w:rPr>
          <w:rFonts w:ascii="Times New Roman" w:hAnsi="Times New Roman" w:cs="Times New Roman"/>
          <w:sz w:val="28"/>
          <w:szCs w:val="28"/>
        </w:rPr>
        <w:t xml:space="preserve">Just as God moved to systematically dismantle the sinful nation, represented by the filth of the daughters of Zion, in an act of decreation; so too, God is now methodically restoring Zion in an act of glorious </w:t>
      </w:r>
      <w:r w:rsidRPr="009A0597">
        <w:rPr>
          <w:rFonts w:ascii="Times New Roman" w:hAnsi="Times New Roman" w:cs="Times New Roman"/>
          <w:i/>
          <w:iCs/>
          <w:sz w:val="28"/>
          <w:szCs w:val="28"/>
        </w:rPr>
        <w:t>recreation</w:t>
      </w:r>
      <w:r>
        <w:rPr>
          <w:rFonts w:ascii="Times New Roman" w:hAnsi="Times New Roman" w:cs="Times New Roman"/>
          <w:sz w:val="28"/>
          <w:szCs w:val="28"/>
        </w:rPr>
        <w:t xml:space="preserve">. </w:t>
      </w:r>
      <w:r w:rsidR="00311441">
        <w:rPr>
          <w:rFonts w:ascii="Times New Roman" w:hAnsi="Times New Roman" w:cs="Times New Roman"/>
          <w:sz w:val="28"/>
          <w:szCs w:val="28"/>
        </w:rPr>
        <w:t xml:space="preserve">He removes the unholy from the nation, He removes the chaos of sin </w:t>
      </w:r>
      <w:r w:rsidR="00682D9B">
        <w:rPr>
          <w:rFonts w:ascii="Times New Roman" w:hAnsi="Times New Roman" w:cs="Times New Roman"/>
          <w:sz w:val="28"/>
          <w:szCs w:val="28"/>
        </w:rPr>
        <w:t xml:space="preserve">and </w:t>
      </w:r>
      <w:r w:rsidR="00311441">
        <w:rPr>
          <w:rFonts w:ascii="Times New Roman" w:hAnsi="Times New Roman" w:cs="Times New Roman"/>
          <w:sz w:val="28"/>
          <w:szCs w:val="28"/>
        </w:rPr>
        <w:t xml:space="preserve">violence, and by a “Spirit of judgment and the Spirit of burning” He will </w:t>
      </w:r>
      <w:r w:rsidR="008D7284">
        <w:rPr>
          <w:rFonts w:ascii="Times New Roman" w:hAnsi="Times New Roman" w:cs="Times New Roman"/>
          <w:sz w:val="28"/>
          <w:szCs w:val="28"/>
        </w:rPr>
        <w:t>remove the fallen world around Zion leading the way to a new environment over the whole realm of Zion! This w</w:t>
      </w:r>
      <w:r w:rsidR="0046758E">
        <w:rPr>
          <w:rFonts w:ascii="Times New Roman" w:hAnsi="Times New Roman" w:cs="Times New Roman"/>
          <w:sz w:val="28"/>
          <w:szCs w:val="28"/>
        </w:rPr>
        <w:t>orld</w:t>
      </w:r>
      <w:r w:rsidR="008D7284">
        <w:rPr>
          <w:rFonts w:ascii="Times New Roman" w:hAnsi="Times New Roman" w:cs="Times New Roman"/>
          <w:sz w:val="28"/>
          <w:szCs w:val="28"/>
        </w:rPr>
        <w:t xml:space="preserve"> is passing away and along with it will go the </w:t>
      </w:r>
      <w:r w:rsidR="00682D9B">
        <w:rPr>
          <w:rFonts w:ascii="Times New Roman" w:hAnsi="Times New Roman" w:cs="Times New Roman"/>
          <w:sz w:val="28"/>
          <w:szCs w:val="28"/>
        </w:rPr>
        <w:t>kingdom</w:t>
      </w:r>
      <w:r w:rsidR="008D7284">
        <w:rPr>
          <w:rFonts w:ascii="Times New Roman" w:hAnsi="Times New Roman" w:cs="Times New Roman"/>
          <w:sz w:val="28"/>
          <w:szCs w:val="28"/>
        </w:rPr>
        <w:t xml:space="preserve"> of Christless nations,</w:t>
      </w:r>
      <w:r w:rsidR="00682D9B">
        <w:rPr>
          <w:rFonts w:ascii="Times New Roman" w:hAnsi="Times New Roman" w:cs="Times New Roman"/>
          <w:sz w:val="28"/>
          <w:szCs w:val="28"/>
        </w:rPr>
        <w:t xml:space="preserve"> along with their</w:t>
      </w:r>
      <w:r w:rsidR="008D7284">
        <w:rPr>
          <w:rFonts w:ascii="Times New Roman" w:hAnsi="Times New Roman" w:cs="Times New Roman"/>
          <w:sz w:val="28"/>
          <w:szCs w:val="28"/>
        </w:rPr>
        <w:t xml:space="preserve"> cultures, morals, and religions</w:t>
      </w:r>
      <w:r w:rsidR="0046758E">
        <w:rPr>
          <w:rFonts w:ascii="Times New Roman" w:hAnsi="Times New Roman" w:cs="Times New Roman"/>
          <w:sz w:val="28"/>
          <w:szCs w:val="28"/>
        </w:rPr>
        <w:t xml:space="preserve"> (cf. 1 Cor. 7.31; 2 Cor. 4.18;1 John 2.17)</w:t>
      </w:r>
      <w:r w:rsidR="008D7284">
        <w:rPr>
          <w:rFonts w:ascii="Times New Roman" w:hAnsi="Times New Roman" w:cs="Times New Roman"/>
          <w:sz w:val="28"/>
          <w:szCs w:val="28"/>
        </w:rPr>
        <w:t xml:space="preserve">. But as one world is removed, another is ready to be fashioned, a new world, a new creation, and new Heavens and Earth filled with righteousness (cf. 2 Pet. 3.13). </w:t>
      </w:r>
      <w:r w:rsidR="00030BE0">
        <w:rPr>
          <w:rFonts w:ascii="Times New Roman" w:hAnsi="Times New Roman" w:cs="Times New Roman"/>
          <w:sz w:val="28"/>
          <w:szCs w:val="28"/>
        </w:rPr>
        <w:t>Notice that the rest of the text says nothing of the moral quality of</w:t>
      </w:r>
      <w:r w:rsidR="00682D9B">
        <w:rPr>
          <w:rFonts w:ascii="Times New Roman" w:hAnsi="Times New Roman" w:cs="Times New Roman"/>
          <w:sz w:val="28"/>
          <w:szCs w:val="28"/>
        </w:rPr>
        <w:t xml:space="preserve"> the</w:t>
      </w:r>
      <w:r w:rsidR="00030BE0">
        <w:rPr>
          <w:rFonts w:ascii="Times New Roman" w:hAnsi="Times New Roman" w:cs="Times New Roman"/>
          <w:sz w:val="28"/>
          <w:szCs w:val="28"/>
        </w:rPr>
        <w:t xml:space="preserve"> realm of Zion. Having been fully consecrated, the focus now shifts to the celestial glory of the heavenly Mountain-city as we consider the work of the Messianic Consummator</w:t>
      </w:r>
      <w:r w:rsidR="00682D9B">
        <w:rPr>
          <w:rFonts w:ascii="Times New Roman" w:hAnsi="Times New Roman" w:cs="Times New Roman"/>
          <w:sz w:val="28"/>
          <w:szCs w:val="28"/>
        </w:rPr>
        <w:t xml:space="preserve"> in bringing all things to their intended goal for the earth to be heavenized, filled with the glory of God</w:t>
      </w:r>
      <w:r w:rsidR="00030BE0">
        <w:rPr>
          <w:rFonts w:ascii="Times New Roman" w:hAnsi="Times New Roman" w:cs="Times New Roman"/>
          <w:sz w:val="28"/>
          <w:szCs w:val="28"/>
        </w:rPr>
        <w:t xml:space="preserve">. </w:t>
      </w:r>
    </w:p>
    <w:p w14:paraId="5945369D" w14:textId="77777777" w:rsidR="009A0597" w:rsidRPr="003C4A67" w:rsidRDefault="009A0597" w:rsidP="003C4A67">
      <w:pPr>
        <w:pStyle w:val="NoSpacing"/>
        <w:rPr>
          <w:rFonts w:ascii="Times New Roman" w:hAnsi="Times New Roman" w:cs="Times New Roman"/>
          <w:sz w:val="28"/>
          <w:szCs w:val="28"/>
        </w:rPr>
      </w:pPr>
    </w:p>
    <w:p w14:paraId="66738D4E" w14:textId="77777777" w:rsidR="003C4A67" w:rsidRPr="009A0597" w:rsidRDefault="003C4A67" w:rsidP="003C4A67">
      <w:pPr>
        <w:pStyle w:val="NoSpacing"/>
        <w:rPr>
          <w:rFonts w:ascii="Times New Roman" w:hAnsi="Times New Roman" w:cs="Times New Roman"/>
          <w:i/>
          <w:iCs/>
          <w:sz w:val="28"/>
          <w:szCs w:val="28"/>
        </w:rPr>
      </w:pPr>
      <w:r w:rsidRPr="009A0597">
        <w:rPr>
          <w:rFonts w:ascii="Times New Roman" w:hAnsi="Times New Roman" w:cs="Times New Roman"/>
          <w:i/>
          <w:iCs/>
          <w:sz w:val="28"/>
          <w:szCs w:val="28"/>
        </w:rPr>
        <w:lastRenderedPageBreak/>
        <w:t>The Messianic Consummator</w:t>
      </w:r>
    </w:p>
    <w:p w14:paraId="7A00C9C4" w14:textId="77777777" w:rsidR="003C4A67" w:rsidRPr="003C4A67" w:rsidRDefault="003C4A67" w:rsidP="003C4A67">
      <w:pPr>
        <w:pStyle w:val="NoSpacing"/>
        <w:rPr>
          <w:rFonts w:ascii="Times New Roman" w:hAnsi="Times New Roman" w:cs="Times New Roman"/>
          <w:sz w:val="28"/>
          <w:szCs w:val="28"/>
        </w:rPr>
      </w:pPr>
    </w:p>
    <w:p w14:paraId="0B495BA4" w14:textId="06658092" w:rsidR="003C4A67" w:rsidRDefault="00DC01B4" w:rsidP="003C4A67">
      <w:pPr>
        <w:pStyle w:val="NoSpacing"/>
        <w:rPr>
          <w:rFonts w:ascii="Times New Roman" w:hAnsi="Times New Roman" w:cs="Times New Roman"/>
          <w:sz w:val="28"/>
          <w:szCs w:val="28"/>
        </w:rPr>
      </w:pPr>
      <w:r>
        <w:rPr>
          <w:rFonts w:ascii="Times New Roman" w:hAnsi="Times New Roman" w:cs="Times New Roman"/>
          <w:sz w:val="28"/>
          <w:szCs w:val="28"/>
        </w:rPr>
        <w:t xml:space="preserve">The language of </w:t>
      </w:r>
      <w:r w:rsidRPr="00DC01B4">
        <w:rPr>
          <w:rFonts w:ascii="Times New Roman" w:hAnsi="Times New Roman" w:cs="Times New Roman"/>
          <w:i/>
          <w:iCs/>
          <w:sz w:val="28"/>
          <w:szCs w:val="28"/>
        </w:rPr>
        <w:t>recreation</w:t>
      </w:r>
      <w:r>
        <w:rPr>
          <w:rFonts w:ascii="Times New Roman" w:hAnsi="Times New Roman" w:cs="Times New Roman"/>
          <w:sz w:val="28"/>
          <w:szCs w:val="28"/>
        </w:rPr>
        <w:t xml:space="preserve"> is utilized in the vision of the dissolution and overcoming of the present sin-age and the bringing forth of the future age of glory, the age of the Spirit. The same Hebrew word associated with the original creation, </w:t>
      </w:r>
      <w:r w:rsidRPr="00C33FF1">
        <w:rPr>
          <w:rFonts w:ascii="Times New Roman" w:hAnsi="Times New Roman" w:cs="Times New Roman"/>
          <w:i/>
          <w:iCs/>
          <w:sz w:val="28"/>
          <w:szCs w:val="28"/>
        </w:rPr>
        <w:t>bara</w:t>
      </w:r>
      <w:r>
        <w:rPr>
          <w:rFonts w:ascii="Times New Roman" w:hAnsi="Times New Roman" w:cs="Times New Roman"/>
          <w:sz w:val="28"/>
          <w:szCs w:val="28"/>
        </w:rPr>
        <w:t xml:space="preserve">, is used here of the creation of the new heavenly state of Zion. </w:t>
      </w:r>
      <w:r w:rsidR="009E234E">
        <w:rPr>
          <w:rFonts w:ascii="Times New Roman" w:hAnsi="Times New Roman" w:cs="Times New Roman"/>
          <w:sz w:val="28"/>
          <w:szCs w:val="28"/>
        </w:rPr>
        <w:t>Having been morally cleansed, kingdom is ready for creation only here it is the new creation. Having become the “faithful city” (</w:t>
      </w:r>
      <w:r w:rsidR="00A706DB">
        <w:rPr>
          <w:rFonts w:ascii="Times New Roman" w:hAnsi="Times New Roman" w:cs="Times New Roman"/>
          <w:sz w:val="28"/>
          <w:szCs w:val="28"/>
        </w:rPr>
        <w:t>1.26</w:t>
      </w:r>
      <w:r w:rsidR="009E234E">
        <w:rPr>
          <w:rFonts w:ascii="Times New Roman" w:hAnsi="Times New Roman" w:cs="Times New Roman"/>
          <w:sz w:val="28"/>
          <w:szCs w:val="28"/>
        </w:rPr>
        <w:t>) Zion is ready to be the Glory-city of God. To develop this, Isaiah uses familiar imagery. The language of Mount, assembly, cloud, smoke, and flaming fire all recollect the great Exodus event. This then supports the idea that the Branch, the Messiah, Jesus is the head of a new and greater Exodus</w:t>
      </w:r>
      <w:r w:rsidR="00A706DB">
        <w:rPr>
          <w:rFonts w:ascii="Times New Roman" w:hAnsi="Times New Roman" w:cs="Times New Roman"/>
          <w:sz w:val="28"/>
          <w:szCs w:val="28"/>
        </w:rPr>
        <w:t xml:space="preserve"> (cf. Mt. 2.15)</w:t>
      </w:r>
      <w:r w:rsidR="009E234E">
        <w:rPr>
          <w:rFonts w:ascii="Times New Roman" w:hAnsi="Times New Roman" w:cs="Times New Roman"/>
          <w:sz w:val="28"/>
          <w:szCs w:val="28"/>
        </w:rPr>
        <w:t>. Conversely, it also supports the notion that the historical Exodus-event was itself typological of the final eschatological deliverance of the Church of God. So</w:t>
      </w:r>
      <w:r w:rsidR="00C90FF4">
        <w:rPr>
          <w:rFonts w:ascii="Times New Roman" w:hAnsi="Times New Roman" w:cs="Times New Roman"/>
          <w:sz w:val="28"/>
          <w:szCs w:val="28"/>
        </w:rPr>
        <w:t>,</w:t>
      </w:r>
      <w:r w:rsidR="009E234E">
        <w:rPr>
          <w:rFonts w:ascii="Times New Roman" w:hAnsi="Times New Roman" w:cs="Times New Roman"/>
          <w:sz w:val="28"/>
          <w:szCs w:val="28"/>
        </w:rPr>
        <w:t xml:space="preserve"> NT authors speak of New Covenant believers, not only as the reconstituted Israel of God (</w:t>
      </w:r>
      <w:r w:rsidR="00C90FF4">
        <w:rPr>
          <w:rFonts w:ascii="Times New Roman" w:hAnsi="Times New Roman" w:cs="Times New Roman"/>
          <w:sz w:val="28"/>
          <w:szCs w:val="28"/>
        </w:rPr>
        <w:t>cf. Gal. 6.16; Phil. 3.3; 1 Pet. 2.9-10</w:t>
      </w:r>
      <w:r w:rsidR="009E234E">
        <w:rPr>
          <w:rFonts w:ascii="Times New Roman" w:hAnsi="Times New Roman" w:cs="Times New Roman"/>
          <w:sz w:val="28"/>
          <w:szCs w:val="28"/>
        </w:rPr>
        <w:t xml:space="preserve">), but also, to fit the context of Isaiah, we are strangers, aliens, and exiles </w:t>
      </w:r>
      <w:r w:rsidR="007252B1">
        <w:rPr>
          <w:rFonts w:ascii="Times New Roman" w:hAnsi="Times New Roman" w:cs="Times New Roman"/>
          <w:sz w:val="28"/>
          <w:szCs w:val="28"/>
        </w:rPr>
        <w:t xml:space="preserve">sojourning through a strange land </w:t>
      </w:r>
      <w:r w:rsidR="009E234E">
        <w:rPr>
          <w:rFonts w:ascii="Times New Roman" w:hAnsi="Times New Roman" w:cs="Times New Roman"/>
          <w:sz w:val="28"/>
          <w:szCs w:val="28"/>
        </w:rPr>
        <w:t>(</w:t>
      </w:r>
      <w:r w:rsidR="007252B1">
        <w:rPr>
          <w:rFonts w:ascii="Times New Roman" w:hAnsi="Times New Roman" w:cs="Times New Roman"/>
          <w:sz w:val="28"/>
          <w:szCs w:val="28"/>
        </w:rPr>
        <w:t>cf. Heb. 11.</w:t>
      </w:r>
      <w:r w:rsidR="00C90FF4">
        <w:rPr>
          <w:rFonts w:ascii="Times New Roman" w:hAnsi="Times New Roman" w:cs="Times New Roman"/>
          <w:sz w:val="28"/>
          <w:szCs w:val="28"/>
        </w:rPr>
        <w:t>13-14; Jam. 1.1; 1 Pet. 1.1, 17; 2 Pet. 2.11</w:t>
      </w:r>
      <w:r w:rsidR="009E234E">
        <w:rPr>
          <w:rFonts w:ascii="Times New Roman" w:hAnsi="Times New Roman" w:cs="Times New Roman"/>
          <w:sz w:val="28"/>
          <w:szCs w:val="28"/>
        </w:rPr>
        <w:t xml:space="preserve">). </w:t>
      </w:r>
    </w:p>
    <w:p w14:paraId="11ED3458" w14:textId="53FDDCE0" w:rsidR="0010289D" w:rsidRDefault="0010289D" w:rsidP="003C4A67">
      <w:pPr>
        <w:pStyle w:val="NoSpacing"/>
        <w:rPr>
          <w:rFonts w:ascii="Times New Roman" w:hAnsi="Times New Roman" w:cs="Times New Roman"/>
          <w:sz w:val="28"/>
          <w:szCs w:val="28"/>
        </w:rPr>
      </w:pPr>
    </w:p>
    <w:p w14:paraId="0E58EE86" w14:textId="2DAB5A3A" w:rsidR="006019DD" w:rsidRDefault="0010289D" w:rsidP="006019DD">
      <w:pPr>
        <w:pStyle w:val="NoSpacing"/>
        <w:rPr>
          <w:rFonts w:ascii="Times New Roman" w:hAnsi="Times New Roman" w:cs="Times New Roman"/>
          <w:sz w:val="28"/>
          <w:szCs w:val="28"/>
        </w:rPr>
      </w:pPr>
      <w:r>
        <w:rPr>
          <w:rFonts w:ascii="Times New Roman" w:hAnsi="Times New Roman" w:cs="Times New Roman"/>
          <w:sz w:val="28"/>
          <w:szCs w:val="28"/>
        </w:rPr>
        <w:t>As we are drawn back to the Exodus event of Sinai, we recall that there, such theophanic glory-imagery was dreadful to the people (</w:t>
      </w:r>
      <w:r w:rsidR="007252B1">
        <w:rPr>
          <w:rFonts w:ascii="Times New Roman" w:hAnsi="Times New Roman" w:cs="Times New Roman"/>
          <w:sz w:val="28"/>
          <w:szCs w:val="28"/>
        </w:rPr>
        <w:t>Ex. 19.10ff. cf. Heb. 12.</w:t>
      </w:r>
      <w:r w:rsidR="00A706DB">
        <w:rPr>
          <w:rFonts w:ascii="Times New Roman" w:hAnsi="Times New Roman" w:cs="Times New Roman"/>
          <w:sz w:val="28"/>
          <w:szCs w:val="28"/>
        </w:rPr>
        <w:t>18ff.</w:t>
      </w:r>
      <w:r>
        <w:rPr>
          <w:rFonts w:ascii="Times New Roman" w:hAnsi="Times New Roman" w:cs="Times New Roman"/>
          <w:sz w:val="28"/>
          <w:szCs w:val="28"/>
        </w:rPr>
        <w:t>). But here what was dreadful is now delightful as we fear the glory and glory in the fear!</w:t>
      </w:r>
      <w:r w:rsidR="007252B1">
        <w:rPr>
          <w:rFonts w:ascii="Times New Roman" w:hAnsi="Times New Roman" w:cs="Times New Roman"/>
          <w:sz w:val="28"/>
          <w:szCs w:val="28"/>
        </w:rPr>
        <w:t xml:space="preserve"> </w:t>
      </w:r>
      <w:r w:rsidR="00A706DB">
        <w:rPr>
          <w:rFonts w:ascii="Times New Roman" w:hAnsi="Times New Roman" w:cs="Times New Roman"/>
          <w:sz w:val="28"/>
          <w:szCs w:val="28"/>
        </w:rPr>
        <w:t xml:space="preserve">As we think </w:t>
      </w:r>
      <w:r w:rsidR="00D048AE">
        <w:rPr>
          <w:rFonts w:ascii="Times New Roman" w:hAnsi="Times New Roman" w:cs="Times New Roman"/>
          <w:sz w:val="28"/>
          <w:szCs w:val="28"/>
        </w:rPr>
        <w:t xml:space="preserve">of </w:t>
      </w:r>
      <w:r w:rsidR="00A706DB">
        <w:rPr>
          <w:rFonts w:ascii="Times New Roman" w:hAnsi="Times New Roman" w:cs="Times New Roman"/>
          <w:sz w:val="28"/>
          <w:szCs w:val="28"/>
        </w:rPr>
        <w:t>this Sinai imagery, Isaiah then adds an additional surprising description adding to the mystery of the vision, “</w:t>
      </w:r>
      <w:r w:rsidR="00A706DB" w:rsidRPr="003C4A67">
        <w:rPr>
          <w:rFonts w:ascii="Times New Roman" w:hAnsi="Times New Roman" w:cs="Times New Roman"/>
          <w:sz w:val="28"/>
          <w:szCs w:val="28"/>
        </w:rPr>
        <w:t>for over all the glory will be a canopy</w:t>
      </w:r>
      <w:r w:rsidR="00A706DB">
        <w:rPr>
          <w:rFonts w:ascii="Times New Roman" w:hAnsi="Times New Roman" w:cs="Times New Roman"/>
          <w:sz w:val="28"/>
          <w:szCs w:val="28"/>
        </w:rPr>
        <w:t>” (</w:t>
      </w:r>
      <w:r w:rsidR="00A706DB" w:rsidRPr="00A706DB">
        <w:rPr>
          <w:rFonts w:ascii="Times New Roman" w:hAnsi="Times New Roman" w:cs="Times New Roman" w:hint="cs"/>
          <w:szCs w:val="32"/>
          <w:rtl/>
          <w:lang w:bidi="he-IL"/>
        </w:rPr>
        <w:t>כִּ֥י</w:t>
      </w:r>
      <w:r w:rsidR="00A706DB" w:rsidRPr="00A706DB">
        <w:rPr>
          <w:rFonts w:ascii="Times New Roman" w:hAnsi="Times New Roman" w:cs="Ezra SIL"/>
          <w:szCs w:val="32"/>
          <w:rtl/>
          <w:lang w:bidi="he-IL"/>
        </w:rPr>
        <w:t xml:space="preserve"> </w:t>
      </w:r>
      <w:proofErr w:type="spellStart"/>
      <w:r w:rsidR="00A706DB" w:rsidRPr="00A706DB">
        <w:rPr>
          <w:rFonts w:ascii="Times New Roman" w:hAnsi="Times New Roman" w:cs="Times New Roman" w:hint="cs"/>
          <w:szCs w:val="32"/>
          <w:rtl/>
          <w:lang w:bidi="he-IL"/>
        </w:rPr>
        <w:t>עַל־כָּל־כָּב֖וֹד</w:t>
      </w:r>
      <w:proofErr w:type="spellEnd"/>
      <w:r w:rsidR="00A706DB" w:rsidRPr="00A706DB">
        <w:rPr>
          <w:rFonts w:ascii="Times New Roman" w:hAnsi="Times New Roman" w:cs="Ezra SIL"/>
          <w:szCs w:val="32"/>
          <w:rtl/>
          <w:lang w:bidi="he-IL"/>
        </w:rPr>
        <w:t xml:space="preserve"> </w:t>
      </w:r>
      <w:r w:rsidR="00A706DB" w:rsidRPr="00A706DB">
        <w:rPr>
          <w:rFonts w:ascii="Times New Roman" w:hAnsi="Times New Roman" w:cs="Times New Roman" w:hint="cs"/>
          <w:szCs w:val="32"/>
          <w:rtl/>
          <w:lang w:bidi="he-IL"/>
        </w:rPr>
        <w:t>חֻפָּֽה</w:t>
      </w:r>
      <w:r w:rsidR="00A706DB">
        <w:rPr>
          <w:rFonts w:ascii="Times New Roman" w:hAnsi="Times New Roman" w:cs="Times New Roman"/>
          <w:sz w:val="28"/>
          <w:szCs w:val="28"/>
        </w:rPr>
        <w:t xml:space="preserve">). </w:t>
      </w:r>
      <w:r w:rsidR="007B5DEB">
        <w:rPr>
          <w:rFonts w:ascii="Times New Roman" w:hAnsi="Times New Roman" w:cs="Times New Roman"/>
          <w:sz w:val="28"/>
          <w:szCs w:val="28"/>
        </w:rPr>
        <w:t xml:space="preserve">The intimation here is twofold. </w:t>
      </w:r>
      <w:r w:rsidR="007B5DEB" w:rsidRPr="006019DD">
        <w:rPr>
          <w:rFonts w:ascii="Times New Roman" w:hAnsi="Times New Roman" w:cs="Times New Roman"/>
          <w:i/>
          <w:iCs/>
          <w:sz w:val="28"/>
          <w:szCs w:val="28"/>
        </w:rPr>
        <w:t>First</w:t>
      </w:r>
      <w:r w:rsidR="007B5DEB">
        <w:rPr>
          <w:rFonts w:ascii="Times New Roman" w:hAnsi="Times New Roman" w:cs="Times New Roman"/>
          <w:sz w:val="28"/>
          <w:szCs w:val="28"/>
        </w:rPr>
        <w:t xml:space="preserve">, the Hebrew term </w:t>
      </w:r>
      <w:proofErr w:type="spellStart"/>
      <w:r w:rsidR="007B5DEB" w:rsidRPr="007B5DEB">
        <w:rPr>
          <w:rFonts w:ascii="Times New Roman" w:hAnsi="Times New Roman" w:cs="Times New Roman"/>
          <w:i/>
          <w:sz w:val="28"/>
          <w:szCs w:val="28"/>
        </w:rPr>
        <w:t>ḥuppâ</w:t>
      </w:r>
      <w:proofErr w:type="spellEnd"/>
      <w:r w:rsidR="007B5DEB">
        <w:rPr>
          <w:rFonts w:ascii="Times New Roman" w:hAnsi="Times New Roman" w:cs="Times New Roman"/>
          <w:sz w:val="28"/>
          <w:szCs w:val="28"/>
        </w:rPr>
        <w:t xml:space="preserve"> (</w:t>
      </w:r>
      <w:r w:rsidR="007B5DEB" w:rsidRPr="00A706DB">
        <w:rPr>
          <w:rFonts w:ascii="Times New Roman" w:hAnsi="Times New Roman" w:cs="Times New Roman" w:hint="cs"/>
          <w:szCs w:val="32"/>
          <w:rtl/>
          <w:lang w:bidi="he-IL"/>
        </w:rPr>
        <w:t>חֻפָּֽה</w:t>
      </w:r>
      <w:r w:rsidR="007B5DEB">
        <w:rPr>
          <w:rFonts w:ascii="Times New Roman" w:hAnsi="Times New Roman" w:cs="Times New Roman"/>
          <w:sz w:val="28"/>
          <w:szCs w:val="28"/>
        </w:rPr>
        <w:t>) is manifol</w:t>
      </w:r>
      <w:r w:rsidR="00DB2243">
        <w:rPr>
          <w:rFonts w:ascii="Times New Roman" w:hAnsi="Times New Roman" w:cs="Times New Roman"/>
          <w:sz w:val="28"/>
          <w:szCs w:val="28"/>
        </w:rPr>
        <w:t>d. I</w:t>
      </w:r>
      <w:r w:rsidR="007B5DEB">
        <w:rPr>
          <w:rFonts w:ascii="Times New Roman" w:hAnsi="Times New Roman" w:cs="Times New Roman"/>
          <w:sz w:val="28"/>
          <w:szCs w:val="28"/>
        </w:rPr>
        <w:t>t can mean ‘covering’ as with a roof, ‘pavilion’ as with a porch, but it also speaks of a ‘bridal chamber’ or a bed with a covering canopy spread over (cf. Ps. 19.</w:t>
      </w:r>
      <w:r w:rsidR="001C42EA">
        <w:rPr>
          <w:rFonts w:ascii="Times New Roman" w:hAnsi="Times New Roman" w:cs="Times New Roman"/>
          <w:sz w:val="28"/>
          <w:szCs w:val="28"/>
        </w:rPr>
        <w:t>5</w:t>
      </w:r>
      <w:r w:rsidR="007B5DEB">
        <w:rPr>
          <w:rFonts w:ascii="Times New Roman" w:hAnsi="Times New Roman" w:cs="Times New Roman"/>
          <w:sz w:val="28"/>
          <w:szCs w:val="28"/>
        </w:rPr>
        <w:t>; Joel 2.16).</w:t>
      </w:r>
      <w:r w:rsidR="006019DD">
        <w:rPr>
          <w:rFonts w:ascii="Times New Roman" w:hAnsi="Times New Roman" w:cs="Times New Roman"/>
          <w:sz w:val="28"/>
          <w:szCs w:val="28"/>
        </w:rPr>
        <w:t xml:space="preserve"> Thus interpreted, the imagery is one of God’s intimate fellowship with His people in bridal celebration where we come to commune, feast and worship God </w:t>
      </w:r>
      <w:r w:rsidR="00DB2243">
        <w:rPr>
          <w:rFonts w:ascii="Times New Roman" w:hAnsi="Times New Roman" w:cs="Times New Roman"/>
          <w:sz w:val="28"/>
          <w:szCs w:val="28"/>
        </w:rPr>
        <w:t xml:space="preserve">in divine love </w:t>
      </w:r>
      <w:r w:rsidR="006019DD">
        <w:rPr>
          <w:rFonts w:ascii="Times New Roman" w:hAnsi="Times New Roman" w:cs="Times New Roman"/>
          <w:sz w:val="28"/>
          <w:szCs w:val="28"/>
        </w:rPr>
        <w:t>(</w:t>
      </w:r>
      <w:r w:rsidR="00DB2243">
        <w:rPr>
          <w:rFonts w:ascii="Times New Roman" w:hAnsi="Times New Roman" w:cs="Times New Roman"/>
          <w:sz w:val="28"/>
          <w:szCs w:val="28"/>
        </w:rPr>
        <w:t xml:space="preserve">cf. Ex. 24.9-11; </w:t>
      </w:r>
      <w:r w:rsidR="009C359C">
        <w:rPr>
          <w:rFonts w:ascii="Times New Roman" w:hAnsi="Times New Roman" w:cs="Times New Roman"/>
          <w:sz w:val="28"/>
          <w:szCs w:val="28"/>
        </w:rPr>
        <w:t>Is. 25.6-8; Lk. 22.14-18; Rev. 19.9</w:t>
      </w:r>
      <w:r w:rsidR="006019DD">
        <w:rPr>
          <w:rFonts w:ascii="Times New Roman" w:hAnsi="Times New Roman" w:cs="Times New Roman"/>
          <w:sz w:val="28"/>
          <w:szCs w:val="28"/>
        </w:rPr>
        <w:t xml:space="preserve">). </w:t>
      </w:r>
      <w:r w:rsidR="006019DD" w:rsidRPr="006019DD">
        <w:rPr>
          <w:rFonts w:ascii="Times New Roman" w:hAnsi="Times New Roman" w:cs="Times New Roman"/>
          <w:i/>
          <w:iCs/>
          <w:sz w:val="28"/>
          <w:szCs w:val="28"/>
        </w:rPr>
        <w:t>Second</w:t>
      </w:r>
      <w:r w:rsidR="006019DD">
        <w:rPr>
          <w:rFonts w:ascii="Times New Roman" w:hAnsi="Times New Roman" w:cs="Times New Roman"/>
          <w:sz w:val="28"/>
          <w:szCs w:val="28"/>
        </w:rPr>
        <w:t xml:space="preserve">, Isaiah is careful to note the scope of the glory, “over all the glory” signifies the cosmic extent of the glory. Usually associated with specific locations like the tent of meeting and later only the Most Holy place (cf. Ex. 40.34; Lev. 16.2), now, this glory-cloud </w:t>
      </w:r>
      <w:r w:rsidR="009C359C">
        <w:rPr>
          <w:rFonts w:ascii="Times New Roman" w:hAnsi="Times New Roman" w:cs="Times New Roman"/>
          <w:sz w:val="28"/>
          <w:szCs w:val="28"/>
        </w:rPr>
        <w:t xml:space="preserve">together with its canopy </w:t>
      </w:r>
      <w:r w:rsidR="006019DD">
        <w:rPr>
          <w:rFonts w:ascii="Times New Roman" w:hAnsi="Times New Roman" w:cs="Times New Roman"/>
          <w:sz w:val="28"/>
          <w:szCs w:val="28"/>
        </w:rPr>
        <w:t xml:space="preserve">phenomenon permeates the whole realm Zion. </w:t>
      </w:r>
      <w:r w:rsidR="009C359C">
        <w:rPr>
          <w:rFonts w:ascii="Times New Roman" w:hAnsi="Times New Roman" w:cs="Times New Roman"/>
          <w:sz w:val="28"/>
          <w:szCs w:val="28"/>
        </w:rPr>
        <w:t xml:space="preserve">Sinai, and later the temple </w:t>
      </w:r>
      <w:proofErr w:type="gramStart"/>
      <w:r w:rsidR="009C359C">
        <w:rPr>
          <w:rFonts w:ascii="Times New Roman" w:hAnsi="Times New Roman" w:cs="Times New Roman"/>
          <w:sz w:val="28"/>
          <w:szCs w:val="28"/>
        </w:rPr>
        <w:t>were</w:t>
      </w:r>
      <w:proofErr w:type="gramEnd"/>
      <w:r w:rsidR="009C359C">
        <w:rPr>
          <w:rFonts w:ascii="Times New Roman" w:hAnsi="Times New Roman" w:cs="Times New Roman"/>
          <w:sz w:val="28"/>
          <w:szCs w:val="28"/>
        </w:rPr>
        <w:t xml:space="preserve"> but a microcosm of the cosmic Glory-realm of the Zion-temple-city where </w:t>
      </w:r>
      <w:r w:rsidR="00DE01D0">
        <w:rPr>
          <w:rFonts w:ascii="Times New Roman" w:hAnsi="Times New Roman" w:cs="Times New Roman"/>
          <w:sz w:val="28"/>
          <w:szCs w:val="28"/>
        </w:rPr>
        <w:t>saints</w:t>
      </w:r>
      <w:r w:rsidR="009C359C">
        <w:rPr>
          <w:rFonts w:ascii="Times New Roman" w:hAnsi="Times New Roman" w:cs="Times New Roman"/>
          <w:sz w:val="28"/>
          <w:szCs w:val="28"/>
        </w:rPr>
        <w:t xml:space="preserve"> immortal will enjoy everlasting rest and refuge in the presence of God</w:t>
      </w:r>
      <w:r w:rsidR="00DE01D0">
        <w:rPr>
          <w:rFonts w:ascii="Times New Roman" w:hAnsi="Times New Roman" w:cs="Times New Roman"/>
          <w:sz w:val="28"/>
          <w:szCs w:val="28"/>
        </w:rPr>
        <w:t xml:space="preserve">. </w:t>
      </w:r>
      <w:r w:rsidR="006019DD">
        <w:rPr>
          <w:rFonts w:ascii="Times New Roman" w:hAnsi="Times New Roman" w:cs="Times New Roman"/>
          <w:sz w:val="28"/>
          <w:szCs w:val="28"/>
        </w:rPr>
        <w:t xml:space="preserve"> </w:t>
      </w:r>
    </w:p>
    <w:p w14:paraId="4D0F4D19" w14:textId="67CB89D1" w:rsidR="0010289D" w:rsidRDefault="006019DD" w:rsidP="003C4A67">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067306DF" w14:textId="77777777" w:rsidR="009C359C" w:rsidRDefault="009C359C" w:rsidP="003C4A67">
      <w:pPr>
        <w:pStyle w:val="NoSpacing"/>
        <w:rPr>
          <w:rFonts w:ascii="Times New Roman" w:hAnsi="Times New Roman" w:cs="Times New Roman"/>
          <w:sz w:val="28"/>
          <w:szCs w:val="28"/>
        </w:rPr>
      </w:pPr>
    </w:p>
    <w:p w14:paraId="01D224B4" w14:textId="61F0A686" w:rsidR="00201135" w:rsidRDefault="00DE01D0" w:rsidP="003C4A67">
      <w:pPr>
        <w:pStyle w:val="NoSpacing"/>
        <w:rPr>
          <w:rFonts w:ascii="Times New Roman" w:hAnsi="Times New Roman" w:cs="Times New Roman"/>
          <w:sz w:val="28"/>
          <w:szCs w:val="28"/>
        </w:rPr>
      </w:pPr>
      <w:r>
        <w:rPr>
          <w:rFonts w:ascii="Times New Roman" w:hAnsi="Times New Roman" w:cs="Times New Roman"/>
          <w:sz w:val="28"/>
          <w:szCs w:val="28"/>
        </w:rPr>
        <w:lastRenderedPageBreak/>
        <w:t>As we consider the total picture here, t</w:t>
      </w:r>
      <w:r w:rsidR="00201135">
        <w:rPr>
          <w:rFonts w:ascii="Times New Roman" w:hAnsi="Times New Roman" w:cs="Times New Roman"/>
          <w:sz w:val="28"/>
          <w:szCs w:val="28"/>
        </w:rPr>
        <w:t xml:space="preserve">he glory of God here </w:t>
      </w:r>
      <w:r>
        <w:rPr>
          <w:rFonts w:ascii="Times New Roman" w:hAnsi="Times New Roman" w:cs="Times New Roman"/>
          <w:sz w:val="28"/>
          <w:szCs w:val="28"/>
        </w:rPr>
        <w:t xml:space="preserve">is </w:t>
      </w:r>
      <w:r w:rsidR="00201135">
        <w:rPr>
          <w:rFonts w:ascii="Times New Roman" w:hAnsi="Times New Roman" w:cs="Times New Roman"/>
          <w:sz w:val="28"/>
          <w:szCs w:val="28"/>
        </w:rPr>
        <w:t>presented by the glory-canopy</w:t>
      </w:r>
      <w:r>
        <w:rPr>
          <w:rFonts w:ascii="Times New Roman" w:hAnsi="Times New Roman" w:cs="Times New Roman"/>
          <w:sz w:val="28"/>
          <w:szCs w:val="28"/>
        </w:rPr>
        <w:t>; this</w:t>
      </w:r>
      <w:r w:rsidR="00201135">
        <w:rPr>
          <w:rFonts w:ascii="Times New Roman" w:hAnsi="Times New Roman" w:cs="Times New Roman"/>
          <w:sz w:val="28"/>
          <w:szCs w:val="28"/>
        </w:rPr>
        <w:t xml:space="preserve"> temple </w:t>
      </w:r>
      <w:r w:rsidR="00201135" w:rsidRPr="004D2715">
        <w:rPr>
          <w:rFonts w:ascii="Times New Roman" w:hAnsi="Times New Roman" w:cs="Times New Roman"/>
          <w:i/>
          <w:iCs/>
          <w:sz w:val="28"/>
          <w:szCs w:val="28"/>
        </w:rPr>
        <w:t>pavilion</w:t>
      </w:r>
      <w:r w:rsidR="00201135">
        <w:rPr>
          <w:rFonts w:ascii="Times New Roman" w:hAnsi="Times New Roman" w:cs="Times New Roman"/>
          <w:sz w:val="28"/>
          <w:szCs w:val="28"/>
        </w:rPr>
        <w:t>; the roof over head covering and sheltering the house of the Lord</w:t>
      </w:r>
      <w:r w:rsidR="001C42EA">
        <w:rPr>
          <w:rFonts w:ascii="Times New Roman" w:hAnsi="Times New Roman" w:cs="Times New Roman"/>
          <w:sz w:val="28"/>
          <w:szCs w:val="28"/>
        </w:rPr>
        <w:t xml:space="preserve"> which takes on the function of cosmic bridal chamber where the Bridegroom-Lamb and the Bride-Church consummate their union</w:t>
      </w:r>
      <w:r w:rsidR="00201135">
        <w:rPr>
          <w:rFonts w:ascii="Times New Roman" w:hAnsi="Times New Roman" w:cs="Times New Roman"/>
          <w:sz w:val="28"/>
          <w:szCs w:val="28"/>
        </w:rPr>
        <w:t>. The foundations of this imagery stretch both as far back as the creation account in Genesis as the Glory-Spirit of God fashions the cosmic temple (in the lower register) and is s</w:t>
      </w:r>
      <w:r>
        <w:rPr>
          <w:rFonts w:ascii="Times New Roman" w:hAnsi="Times New Roman" w:cs="Times New Roman"/>
          <w:sz w:val="28"/>
          <w:szCs w:val="28"/>
        </w:rPr>
        <w:t>een</w:t>
      </w:r>
      <w:r w:rsidR="00201135">
        <w:rPr>
          <w:rFonts w:ascii="Times New Roman" w:hAnsi="Times New Roman" w:cs="Times New Roman"/>
          <w:sz w:val="28"/>
          <w:szCs w:val="28"/>
        </w:rPr>
        <w:t xml:space="preserve"> ‘hovering’ over the cosmic structure</w:t>
      </w:r>
      <w:r w:rsidR="001C42EA">
        <w:rPr>
          <w:rFonts w:ascii="Times New Roman" w:hAnsi="Times New Roman" w:cs="Times New Roman"/>
          <w:sz w:val="28"/>
          <w:szCs w:val="28"/>
        </w:rPr>
        <w:t xml:space="preserve"> (the universe)</w:t>
      </w:r>
      <w:r w:rsidR="00201135">
        <w:rPr>
          <w:rFonts w:ascii="Times New Roman" w:hAnsi="Times New Roman" w:cs="Times New Roman"/>
          <w:sz w:val="28"/>
          <w:szCs w:val="28"/>
        </w:rPr>
        <w:t>, later represented by the clouds of the firmament, as well as the Exodus event where the same sheltering presence of God is seen</w:t>
      </w:r>
      <w:r>
        <w:rPr>
          <w:rFonts w:ascii="Times New Roman" w:hAnsi="Times New Roman" w:cs="Times New Roman"/>
          <w:sz w:val="28"/>
          <w:szCs w:val="28"/>
        </w:rPr>
        <w:t xml:space="preserve"> (</w:t>
      </w:r>
      <w:r w:rsidR="005434FB">
        <w:rPr>
          <w:rFonts w:ascii="Times New Roman" w:hAnsi="Times New Roman" w:cs="Times New Roman"/>
          <w:sz w:val="28"/>
          <w:szCs w:val="28"/>
        </w:rPr>
        <w:t>cf. Dt. 32.</w:t>
      </w:r>
      <w:r w:rsidR="000D7EE7">
        <w:rPr>
          <w:rFonts w:ascii="Times New Roman" w:hAnsi="Times New Roman" w:cs="Times New Roman"/>
          <w:sz w:val="28"/>
          <w:szCs w:val="28"/>
        </w:rPr>
        <w:t>10-11</w:t>
      </w:r>
      <w:r>
        <w:rPr>
          <w:rFonts w:ascii="Times New Roman" w:hAnsi="Times New Roman" w:cs="Times New Roman"/>
          <w:sz w:val="28"/>
          <w:szCs w:val="28"/>
        </w:rPr>
        <w:t>)</w:t>
      </w:r>
      <w:r w:rsidR="00201135">
        <w:rPr>
          <w:rFonts w:ascii="Times New Roman" w:hAnsi="Times New Roman" w:cs="Times New Roman"/>
          <w:sz w:val="28"/>
          <w:szCs w:val="28"/>
        </w:rPr>
        <w:t>. Creation and Passover event both have in common the concept of shielding, protection and guardianship. God brooding over His people in avian imagery is nothing new (</w:t>
      </w:r>
      <w:r w:rsidR="000D7EE7">
        <w:rPr>
          <w:rFonts w:ascii="Times New Roman" w:hAnsi="Times New Roman" w:cs="Times New Roman"/>
          <w:sz w:val="28"/>
          <w:szCs w:val="28"/>
        </w:rPr>
        <w:t>cf. Ex. 19.4; Ps. 91.4</w:t>
      </w:r>
      <w:r>
        <w:rPr>
          <w:rFonts w:ascii="Times New Roman" w:hAnsi="Times New Roman" w:cs="Times New Roman"/>
          <w:sz w:val="28"/>
          <w:szCs w:val="28"/>
        </w:rPr>
        <w:t>). But in the prophets such avian imagery become prophetic parlance for the eschaton as God’s people will shelter under the wings of the Almighty in the glory-realm</w:t>
      </w:r>
      <w:r w:rsidR="000D7EE7">
        <w:rPr>
          <w:rFonts w:ascii="Times New Roman" w:hAnsi="Times New Roman" w:cs="Times New Roman"/>
          <w:sz w:val="28"/>
          <w:szCs w:val="28"/>
        </w:rPr>
        <w:t xml:space="preserve"> of heaven</w:t>
      </w:r>
      <w:r w:rsidR="00201135">
        <w:rPr>
          <w:rFonts w:ascii="Times New Roman" w:hAnsi="Times New Roman" w:cs="Times New Roman"/>
          <w:sz w:val="28"/>
          <w:szCs w:val="28"/>
        </w:rPr>
        <w:t xml:space="preserve">. The connection with the Exodus makes the canopy presence of God </w:t>
      </w:r>
      <w:r w:rsidR="00201135" w:rsidRPr="000D7EE7">
        <w:rPr>
          <w:rFonts w:ascii="Times New Roman" w:hAnsi="Times New Roman" w:cs="Times New Roman"/>
          <w:i/>
          <w:iCs/>
          <w:sz w:val="28"/>
          <w:szCs w:val="28"/>
        </w:rPr>
        <w:t>redemptive</w:t>
      </w:r>
      <w:r w:rsidR="00201135">
        <w:rPr>
          <w:rFonts w:ascii="Times New Roman" w:hAnsi="Times New Roman" w:cs="Times New Roman"/>
          <w:sz w:val="28"/>
          <w:szCs w:val="28"/>
        </w:rPr>
        <w:t xml:space="preserve">. The redeemed refuge inside the canopy of redemption as God throws His </w:t>
      </w:r>
      <w:r w:rsidR="004D2715">
        <w:rPr>
          <w:rFonts w:ascii="Times New Roman" w:hAnsi="Times New Roman" w:cs="Times New Roman"/>
          <w:sz w:val="28"/>
          <w:szCs w:val="28"/>
        </w:rPr>
        <w:t>tabernacling</w:t>
      </w:r>
      <w:r w:rsidR="00201135">
        <w:rPr>
          <w:rFonts w:ascii="Times New Roman" w:hAnsi="Times New Roman" w:cs="Times New Roman"/>
          <w:sz w:val="28"/>
          <w:szCs w:val="28"/>
        </w:rPr>
        <w:t xml:space="preserve"> presence over them as the ultimate symbol of divine </w:t>
      </w:r>
      <w:r w:rsidR="000D7EE7">
        <w:rPr>
          <w:rFonts w:ascii="Times New Roman" w:hAnsi="Times New Roman" w:cs="Times New Roman"/>
          <w:sz w:val="28"/>
          <w:szCs w:val="28"/>
        </w:rPr>
        <w:t xml:space="preserve">protectorate and </w:t>
      </w:r>
      <w:r w:rsidR="00D048AE">
        <w:rPr>
          <w:rFonts w:ascii="Times New Roman" w:hAnsi="Times New Roman" w:cs="Times New Roman"/>
          <w:sz w:val="28"/>
          <w:szCs w:val="28"/>
        </w:rPr>
        <w:t xml:space="preserve">holy </w:t>
      </w:r>
      <w:r w:rsidR="00201135">
        <w:rPr>
          <w:rFonts w:ascii="Times New Roman" w:hAnsi="Times New Roman" w:cs="Times New Roman"/>
          <w:sz w:val="28"/>
          <w:szCs w:val="28"/>
        </w:rPr>
        <w:t xml:space="preserve">communion. </w:t>
      </w:r>
      <w:r w:rsidR="004D2715">
        <w:rPr>
          <w:rFonts w:ascii="Times New Roman" w:hAnsi="Times New Roman" w:cs="Times New Roman"/>
          <w:sz w:val="28"/>
          <w:szCs w:val="28"/>
        </w:rPr>
        <w:t xml:space="preserve">Thus, it is no surprise to find this imagery at the consummation: </w:t>
      </w:r>
    </w:p>
    <w:p w14:paraId="282AE716" w14:textId="2AFD8C0D" w:rsidR="00945FF5" w:rsidRDefault="00945FF5" w:rsidP="00945FF5">
      <w:pPr>
        <w:pStyle w:val="NoSpacing"/>
        <w:ind w:left="720"/>
        <w:rPr>
          <w:rFonts w:ascii="Times New Roman" w:hAnsi="Times New Roman" w:cs="Times New Roman"/>
          <w:sz w:val="28"/>
          <w:szCs w:val="28"/>
        </w:rPr>
      </w:pPr>
      <w:r w:rsidRPr="00945FF5">
        <w:rPr>
          <w:rFonts w:ascii="Times New Roman" w:hAnsi="Times New Roman" w:cs="Times New Roman"/>
          <w:b/>
          <w:bCs/>
          <w:sz w:val="28"/>
          <w:szCs w:val="28"/>
        </w:rPr>
        <w:t xml:space="preserve">Revelation 7:15–17 </w:t>
      </w:r>
      <w:r w:rsidRPr="00945FF5">
        <w:rPr>
          <w:rFonts w:ascii="Times New Roman" w:hAnsi="Times New Roman" w:cs="Times New Roman"/>
          <w:sz w:val="28"/>
          <w:szCs w:val="28"/>
          <w:vertAlign w:val="superscript"/>
          <w:lang w:val="en"/>
        </w:rPr>
        <w:t>15</w:t>
      </w:r>
      <w:r w:rsidRPr="00945FF5">
        <w:rPr>
          <w:rFonts w:ascii="Times New Roman" w:hAnsi="Times New Roman" w:cs="Times New Roman"/>
          <w:sz w:val="28"/>
          <w:szCs w:val="28"/>
          <w:lang w:val="en"/>
        </w:rPr>
        <w:t xml:space="preserve"> </w:t>
      </w:r>
      <w:r w:rsidRPr="00945FF5">
        <w:rPr>
          <w:rFonts w:ascii="Times New Roman" w:hAnsi="Times New Roman" w:cs="Times New Roman"/>
          <w:sz w:val="28"/>
          <w:szCs w:val="28"/>
        </w:rPr>
        <w:t xml:space="preserve">“For this reason, they are before the throne of God; and they serve Him day and night in His temple; and He who sits on the throne will spread His tabernacle over them. </w:t>
      </w:r>
      <w:r w:rsidRPr="00945FF5">
        <w:rPr>
          <w:rFonts w:ascii="Times New Roman" w:hAnsi="Times New Roman" w:cs="Times New Roman"/>
          <w:sz w:val="28"/>
          <w:szCs w:val="28"/>
          <w:vertAlign w:val="superscript"/>
          <w:lang w:val="en"/>
        </w:rPr>
        <w:t>16</w:t>
      </w:r>
      <w:r w:rsidRPr="00945FF5">
        <w:rPr>
          <w:rFonts w:ascii="Times New Roman" w:hAnsi="Times New Roman" w:cs="Times New Roman"/>
          <w:sz w:val="28"/>
          <w:szCs w:val="28"/>
          <w:lang w:val="en"/>
        </w:rPr>
        <w:t xml:space="preserve"> </w:t>
      </w:r>
      <w:r w:rsidRPr="00945FF5">
        <w:rPr>
          <w:rFonts w:ascii="Times New Roman" w:hAnsi="Times New Roman" w:cs="Times New Roman"/>
          <w:sz w:val="28"/>
          <w:szCs w:val="28"/>
        </w:rPr>
        <w:t xml:space="preserve">“They will hunger no longer, nor thirst anymore; nor will the sun beat down on them, nor any heat; </w:t>
      </w:r>
      <w:r w:rsidRPr="00945FF5">
        <w:rPr>
          <w:rFonts w:ascii="Times New Roman" w:hAnsi="Times New Roman" w:cs="Times New Roman"/>
          <w:sz w:val="28"/>
          <w:szCs w:val="28"/>
          <w:vertAlign w:val="superscript"/>
          <w:lang w:val="en"/>
        </w:rPr>
        <w:t>17</w:t>
      </w:r>
      <w:r w:rsidRPr="00945FF5">
        <w:rPr>
          <w:rFonts w:ascii="Times New Roman" w:hAnsi="Times New Roman" w:cs="Times New Roman"/>
          <w:sz w:val="28"/>
          <w:szCs w:val="28"/>
          <w:lang w:val="en"/>
        </w:rPr>
        <w:t xml:space="preserve"> </w:t>
      </w:r>
      <w:r w:rsidRPr="00945FF5">
        <w:rPr>
          <w:rFonts w:ascii="Times New Roman" w:hAnsi="Times New Roman" w:cs="Times New Roman"/>
          <w:sz w:val="28"/>
          <w:szCs w:val="28"/>
        </w:rPr>
        <w:t xml:space="preserve">for the Lamb in the center of the throne will be their shepherd, and will guide them to springs of the water of life; and God will wipe every tear from their eyes.” </w:t>
      </w:r>
    </w:p>
    <w:p w14:paraId="735E6267" w14:textId="1D886438" w:rsidR="004D2715" w:rsidRPr="004D2715" w:rsidRDefault="004D2715" w:rsidP="004D2715">
      <w:pPr>
        <w:pStyle w:val="NoSpacing"/>
        <w:ind w:left="720"/>
        <w:rPr>
          <w:rFonts w:ascii="Times New Roman" w:hAnsi="Times New Roman" w:cs="Times New Roman"/>
          <w:sz w:val="28"/>
          <w:szCs w:val="28"/>
        </w:rPr>
      </w:pPr>
      <w:r w:rsidRPr="004D2715">
        <w:rPr>
          <w:rFonts w:ascii="Times New Roman" w:hAnsi="Times New Roman" w:cs="Times New Roman"/>
          <w:b/>
          <w:bCs/>
          <w:sz w:val="28"/>
          <w:szCs w:val="28"/>
        </w:rPr>
        <w:t xml:space="preserve">Revelation 21:3 </w:t>
      </w:r>
      <w:r w:rsidRPr="004D2715">
        <w:rPr>
          <w:rFonts w:ascii="Times New Roman" w:hAnsi="Times New Roman" w:cs="Times New Roman"/>
          <w:sz w:val="28"/>
          <w:szCs w:val="28"/>
          <w:vertAlign w:val="superscript"/>
          <w:lang w:val="en"/>
        </w:rPr>
        <w:t>3</w:t>
      </w:r>
      <w:r w:rsidRPr="004D2715">
        <w:rPr>
          <w:rFonts w:ascii="Times New Roman" w:hAnsi="Times New Roman" w:cs="Times New Roman"/>
          <w:sz w:val="28"/>
          <w:szCs w:val="28"/>
          <w:lang w:val="en"/>
        </w:rPr>
        <w:t xml:space="preserve"> </w:t>
      </w:r>
      <w:r w:rsidRPr="004D2715">
        <w:rPr>
          <w:rFonts w:ascii="Times New Roman" w:hAnsi="Times New Roman" w:cs="Times New Roman"/>
          <w:sz w:val="28"/>
          <w:szCs w:val="28"/>
        </w:rPr>
        <w:t xml:space="preserve">And I heard a loud voice from the throne, saying, “Behold, the tabernacle of God is among men, and He will dwell among them, and they shall be His people, and God Himself will be among them, </w:t>
      </w:r>
    </w:p>
    <w:p w14:paraId="36F005AE" w14:textId="14798872" w:rsidR="00201135" w:rsidRDefault="00201135" w:rsidP="003C4A67">
      <w:pPr>
        <w:pStyle w:val="NoSpacing"/>
        <w:rPr>
          <w:rFonts w:ascii="Times New Roman" w:hAnsi="Times New Roman" w:cs="Times New Roman"/>
          <w:sz w:val="28"/>
          <w:szCs w:val="28"/>
        </w:rPr>
      </w:pPr>
    </w:p>
    <w:p w14:paraId="15743790" w14:textId="0113C70E" w:rsidR="004D2715" w:rsidRDefault="00030BE0" w:rsidP="003C4A67">
      <w:pPr>
        <w:pStyle w:val="NoSpacing"/>
        <w:rPr>
          <w:rFonts w:ascii="Times New Roman" w:hAnsi="Times New Roman" w:cs="Times New Roman"/>
          <w:sz w:val="28"/>
          <w:szCs w:val="28"/>
        </w:rPr>
      </w:pPr>
      <w:r>
        <w:rPr>
          <w:rFonts w:ascii="Times New Roman" w:hAnsi="Times New Roman" w:cs="Times New Roman"/>
          <w:sz w:val="28"/>
          <w:szCs w:val="28"/>
        </w:rPr>
        <w:t xml:space="preserve">Finally, we end on a </w:t>
      </w:r>
      <w:r w:rsidR="00D048AE">
        <w:rPr>
          <w:rFonts w:ascii="Times New Roman" w:hAnsi="Times New Roman" w:cs="Times New Roman"/>
          <w:sz w:val="28"/>
          <w:szCs w:val="28"/>
        </w:rPr>
        <w:t xml:space="preserve">rather practical but </w:t>
      </w:r>
      <w:r>
        <w:rPr>
          <w:rFonts w:ascii="Times New Roman" w:hAnsi="Times New Roman" w:cs="Times New Roman"/>
          <w:sz w:val="28"/>
          <w:szCs w:val="28"/>
        </w:rPr>
        <w:t xml:space="preserve">God-centered note only to emphasize the goodness and kindness of God. For, how kind of God it is to shelter and protect us? How good of God to provide shade and refuge. </w:t>
      </w:r>
      <w:r w:rsidR="00432B1D">
        <w:rPr>
          <w:rFonts w:ascii="Times New Roman" w:hAnsi="Times New Roman" w:cs="Times New Roman"/>
          <w:sz w:val="28"/>
          <w:szCs w:val="28"/>
        </w:rPr>
        <w:t xml:space="preserve">But once again, as we think about these great redemptive themes, there application, as simple as we may want to make them for personal comfort, they are still only truly made meaningful in Christ. As Revelation makes clear, the goodness of Isaiah’s “shelter”, “shade” and “refuge” are only and forever realized through Jesus Christ who brings us through the harsh surroundings of tribulation and the sweltering trials of the present age to the sweet refreshment of </w:t>
      </w:r>
      <w:r w:rsidR="00D048AE">
        <w:rPr>
          <w:rFonts w:ascii="Times New Roman" w:hAnsi="Times New Roman" w:cs="Times New Roman"/>
          <w:sz w:val="28"/>
          <w:szCs w:val="28"/>
        </w:rPr>
        <w:t xml:space="preserve">His </w:t>
      </w:r>
      <w:r w:rsidR="00432B1D">
        <w:rPr>
          <w:rFonts w:ascii="Times New Roman" w:hAnsi="Times New Roman" w:cs="Times New Roman"/>
          <w:sz w:val="28"/>
          <w:szCs w:val="28"/>
        </w:rPr>
        <w:t xml:space="preserve">presence through the cross. For, as Jesus taught, man knows no greater “storm and rain” than storm of judgment the torrents of the wrath of God, therefore, build your house on the rock! (Mt. 7.24-27).  </w:t>
      </w:r>
    </w:p>
    <w:p w14:paraId="61719DB0" w14:textId="379B4E81" w:rsidR="003C4A67" w:rsidRPr="003C4A67" w:rsidRDefault="003C4A67" w:rsidP="003C4A67">
      <w:pPr>
        <w:pStyle w:val="NoSpacing"/>
        <w:rPr>
          <w:rFonts w:ascii="Times New Roman" w:hAnsi="Times New Roman" w:cs="Times New Roman"/>
          <w:sz w:val="28"/>
          <w:szCs w:val="28"/>
        </w:rPr>
      </w:pPr>
      <w:r w:rsidRPr="003C4A67">
        <w:rPr>
          <w:rFonts w:ascii="Times New Roman" w:hAnsi="Times New Roman" w:cs="Times New Roman"/>
          <w:sz w:val="28"/>
          <w:szCs w:val="28"/>
        </w:rPr>
        <w:t xml:space="preserve"> </w:t>
      </w:r>
    </w:p>
    <w:sectPr w:rsidR="003C4A67" w:rsidRPr="003C4A67" w:rsidSect="00981BA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94340" w14:textId="77777777" w:rsidR="007B6DB5" w:rsidRDefault="007B6DB5">
      <w:r>
        <w:separator/>
      </w:r>
    </w:p>
  </w:endnote>
  <w:endnote w:type="continuationSeparator" w:id="0">
    <w:p w14:paraId="72D0F124" w14:textId="77777777" w:rsidR="007B6DB5" w:rsidRDefault="007B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zra SIL">
    <w:altName w:val="Cambria"/>
    <w:panose1 w:val="020B0604020202020204"/>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5932328"/>
      <w:docPartObj>
        <w:docPartGallery w:val="Page Numbers (Bottom of Page)"/>
        <w:docPartUnique/>
      </w:docPartObj>
    </w:sdtPr>
    <w:sdtEndPr>
      <w:rPr>
        <w:rStyle w:val="PageNumber"/>
      </w:rPr>
    </w:sdtEndPr>
    <w:sdtContent>
      <w:p w14:paraId="38E287D4" w14:textId="77777777" w:rsidR="0010289D" w:rsidRDefault="0010289D" w:rsidP="001028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81B039" w14:textId="77777777" w:rsidR="0010289D" w:rsidRDefault="00102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7816844"/>
      <w:docPartObj>
        <w:docPartGallery w:val="Page Numbers (Bottom of Page)"/>
        <w:docPartUnique/>
      </w:docPartObj>
    </w:sdtPr>
    <w:sdtEndPr>
      <w:rPr>
        <w:rStyle w:val="PageNumber"/>
      </w:rPr>
    </w:sdtEndPr>
    <w:sdtContent>
      <w:p w14:paraId="61CFC187" w14:textId="77777777" w:rsidR="0010289D" w:rsidRDefault="0010289D" w:rsidP="001028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40461C" w14:textId="77777777" w:rsidR="0010289D" w:rsidRDefault="00102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8A1EF" w14:textId="77777777" w:rsidR="007B6DB5" w:rsidRDefault="007B6DB5">
      <w:r>
        <w:separator/>
      </w:r>
    </w:p>
  </w:footnote>
  <w:footnote w:type="continuationSeparator" w:id="0">
    <w:p w14:paraId="6D9BD179" w14:textId="77777777" w:rsidR="007B6DB5" w:rsidRDefault="007B6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67"/>
    <w:rsid w:val="00030BE0"/>
    <w:rsid w:val="00082229"/>
    <w:rsid w:val="000D6BC4"/>
    <w:rsid w:val="000D7EE7"/>
    <w:rsid w:val="0010289D"/>
    <w:rsid w:val="001A47C8"/>
    <w:rsid w:val="001B7222"/>
    <w:rsid w:val="001C42EA"/>
    <w:rsid w:val="00201135"/>
    <w:rsid w:val="00254A7E"/>
    <w:rsid w:val="002B73BC"/>
    <w:rsid w:val="00311441"/>
    <w:rsid w:val="003419C0"/>
    <w:rsid w:val="003C4A67"/>
    <w:rsid w:val="003F7B0B"/>
    <w:rsid w:val="00432B1D"/>
    <w:rsid w:val="00440AB6"/>
    <w:rsid w:val="0046758E"/>
    <w:rsid w:val="004D2715"/>
    <w:rsid w:val="004E4933"/>
    <w:rsid w:val="005409C2"/>
    <w:rsid w:val="005434FB"/>
    <w:rsid w:val="00563336"/>
    <w:rsid w:val="006019DD"/>
    <w:rsid w:val="00682D9B"/>
    <w:rsid w:val="00693395"/>
    <w:rsid w:val="00696B64"/>
    <w:rsid w:val="00700993"/>
    <w:rsid w:val="007252B1"/>
    <w:rsid w:val="007B5DEB"/>
    <w:rsid w:val="007B6DB5"/>
    <w:rsid w:val="007D1A21"/>
    <w:rsid w:val="007E07AC"/>
    <w:rsid w:val="00857B44"/>
    <w:rsid w:val="008D7284"/>
    <w:rsid w:val="00904D10"/>
    <w:rsid w:val="00945FF5"/>
    <w:rsid w:val="00981BA4"/>
    <w:rsid w:val="00987ECF"/>
    <w:rsid w:val="009A0597"/>
    <w:rsid w:val="009C12C2"/>
    <w:rsid w:val="009C359C"/>
    <w:rsid w:val="009E234E"/>
    <w:rsid w:val="00A1203D"/>
    <w:rsid w:val="00A40AA2"/>
    <w:rsid w:val="00A62040"/>
    <w:rsid w:val="00A706DB"/>
    <w:rsid w:val="00AE110F"/>
    <w:rsid w:val="00AE3E4A"/>
    <w:rsid w:val="00AF357A"/>
    <w:rsid w:val="00BC359D"/>
    <w:rsid w:val="00BF1CD1"/>
    <w:rsid w:val="00C05E09"/>
    <w:rsid w:val="00C074C2"/>
    <w:rsid w:val="00C16441"/>
    <w:rsid w:val="00C33FF1"/>
    <w:rsid w:val="00C40544"/>
    <w:rsid w:val="00C82245"/>
    <w:rsid w:val="00C90FF4"/>
    <w:rsid w:val="00CD31DF"/>
    <w:rsid w:val="00D048AE"/>
    <w:rsid w:val="00D273FD"/>
    <w:rsid w:val="00D42CE8"/>
    <w:rsid w:val="00DA185C"/>
    <w:rsid w:val="00DB2243"/>
    <w:rsid w:val="00DC01B4"/>
    <w:rsid w:val="00DE01D0"/>
    <w:rsid w:val="00E2222C"/>
    <w:rsid w:val="00E42E7B"/>
    <w:rsid w:val="00E527DC"/>
    <w:rsid w:val="00EA1B0C"/>
    <w:rsid w:val="00FC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EDA3C6"/>
  <w15:chartTrackingRefBased/>
  <w15:docId w15:val="{27C21E7F-E84E-E74B-AD07-CBECEF9B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B0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A67"/>
  </w:style>
  <w:style w:type="paragraph" w:styleId="Footer">
    <w:name w:val="footer"/>
    <w:basedOn w:val="Normal"/>
    <w:link w:val="FooterChar"/>
    <w:uiPriority w:val="99"/>
    <w:semiHidden/>
    <w:unhideWhenUsed/>
    <w:rsid w:val="003C4A67"/>
    <w:pPr>
      <w:tabs>
        <w:tab w:val="center" w:pos="4680"/>
        <w:tab w:val="right" w:pos="9360"/>
      </w:tabs>
    </w:pPr>
  </w:style>
  <w:style w:type="character" w:customStyle="1" w:styleId="FooterChar">
    <w:name w:val="Footer Char"/>
    <w:basedOn w:val="DefaultParagraphFont"/>
    <w:link w:val="Footer"/>
    <w:uiPriority w:val="99"/>
    <w:semiHidden/>
    <w:rsid w:val="003C4A67"/>
  </w:style>
  <w:style w:type="character" w:styleId="PageNumber">
    <w:name w:val="page number"/>
    <w:basedOn w:val="DefaultParagraphFont"/>
    <w:uiPriority w:val="99"/>
    <w:semiHidden/>
    <w:unhideWhenUsed/>
    <w:rsid w:val="003C4A67"/>
  </w:style>
  <w:style w:type="character" w:customStyle="1" w:styleId="Heading1Char">
    <w:name w:val="Heading 1 Char"/>
    <w:basedOn w:val="DefaultParagraphFont"/>
    <w:link w:val="Heading1"/>
    <w:uiPriority w:val="9"/>
    <w:rsid w:val="003F7B0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F7B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B0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63762">
      <w:bodyDiv w:val="1"/>
      <w:marLeft w:val="0"/>
      <w:marRight w:val="0"/>
      <w:marTop w:val="0"/>
      <w:marBottom w:val="0"/>
      <w:divBdr>
        <w:top w:val="none" w:sz="0" w:space="0" w:color="auto"/>
        <w:left w:val="none" w:sz="0" w:space="0" w:color="auto"/>
        <w:bottom w:val="none" w:sz="0" w:space="0" w:color="auto"/>
        <w:right w:val="none" w:sz="0" w:space="0" w:color="auto"/>
      </w:divBdr>
    </w:div>
    <w:div w:id="473066351">
      <w:bodyDiv w:val="1"/>
      <w:marLeft w:val="0"/>
      <w:marRight w:val="0"/>
      <w:marTop w:val="0"/>
      <w:marBottom w:val="0"/>
      <w:divBdr>
        <w:top w:val="none" w:sz="0" w:space="0" w:color="auto"/>
        <w:left w:val="none" w:sz="0" w:space="0" w:color="auto"/>
        <w:bottom w:val="none" w:sz="0" w:space="0" w:color="auto"/>
        <w:right w:val="none" w:sz="0" w:space="0" w:color="auto"/>
      </w:divBdr>
    </w:div>
    <w:div w:id="538398795">
      <w:bodyDiv w:val="1"/>
      <w:marLeft w:val="0"/>
      <w:marRight w:val="0"/>
      <w:marTop w:val="0"/>
      <w:marBottom w:val="0"/>
      <w:divBdr>
        <w:top w:val="none" w:sz="0" w:space="0" w:color="auto"/>
        <w:left w:val="none" w:sz="0" w:space="0" w:color="auto"/>
        <w:bottom w:val="none" w:sz="0" w:space="0" w:color="auto"/>
        <w:right w:val="none" w:sz="0" w:space="0" w:color="auto"/>
      </w:divBdr>
    </w:div>
    <w:div w:id="675035035">
      <w:bodyDiv w:val="1"/>
      <w:marLeft w:val="0"/>
      <w:marRight w:val="0"/>
      <w:marTop w:val="0"/>
      <w:marBottom w:val="0"/>
      <w:divBdr>
        <w:top w:val="none" w:sz="0" w:space="0" w:color="auto"/>
        <w:left w:val="none" w:sz="0" w:space="0" w:color="auto"/>
        <w:bottom w:val="none" w:sz="0" w:space="0" w:color="auto"/>
        <w:right w:val="none" w:sz="0" w:space="0" w:color="auto"/>
      </w:divBdr>
    </w:div>
    <w:div w:id="713969058">
      <w:bodyDiv w:val="1"/>
      <w:marLeft w:val="0"/>
      <w:marRight w:val="0"/>
      <w:marTop w:val="0"/>
      <w:marBottom w:val="0"/>
      <w:divBdr>
        <w:top w:val="none" w:sz="0" w:space="0" w:color="auto"/>
        <w:left w:val="none" w:sz="0" w:space="0" w:color="auto"/>
        <w:bottom w:val="none" w:sz="0" w:space="0" w:color="auto"/>
        <w:right w:val="none" w:sz="0" w:space="0" w:color="auto"/>
      </w:divBdr>
    </w:div>
    <w:div w:id="1137919805">
      <w:bodyDiv w:val="1"/>
      <w:marLeft w:val="0"/>
      <w:marRight w:val="0"/>
      <w:marTop w:val="0"/>
      <w:marBottom w:val="0"/>
      <w:divBdr>
        <w:top w:val="none" w:sz="0" w:space="0" w:color="auto"/>
        <w:left w:val="none" w:sz="0" w:space="0" w:color="auto"/>
        <w:bottom w:val="none" w:sz="0" w:space="0" w:color="auto"/>
        <w:right w:val="none" w:sz="0" w:space="0" w:color="auto"/>
      </w:divBdr>
    </w:div>
    <w:div w:id="1873182708">
      <w:bodyDiv w:val="1"/>
      <w:marLeft w:val="0"/>
      <w:marRight w:val="0"/>
      <w:marTop w:val="0"/>
      <w:marBottom w:val="0"/>
      <w:divBdr>
        <w:top w:val="none" w:sz="0" w:space="0" w:color="auto"/>
        <w:left w:val="none" w:sz="0" w:space="0" w:color="auto"/>
        <w:bottom w:val="none" w:sz="0" w:space="0" w:color="auto"/>
        <w:right w:val="none" w:sz="0" w:space="0" w:color="auto"/>
      </w:divBdr>
    </w:div>
    <w:div w:id="21364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5</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Ramos</dc:creator>
  <cp:keywords/>
  <dc:description/>
  <cp:lastModifiedBy>Emilio Ramos</cp:lastModifiedBy>
  <cp:revision>42</cp:revision>
  <cp:lastPrinted>2019-08-25T07:14:00Z</cp:lastPrinted>
  <dcterms:created xsi:type="dcterms:W3CDTF">2019-08-15T04:28:00Z</dcterms:created>
  <dcterms:modified xsi:type="dcterms:W3CDTF">2019-08-30T02:33:00Z</dcterms:modified>
</cp:coreProperties>
</file>