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9B37" w14:textId="5B695F19" w:rsidR="00753354" w:rsidRPr="00FD65CF" w:rsidRDefault="005A4555" w:rsidP="006C2ED8">
      <w:pPr>
        <w:pStyle w:val="NoSpacing"/>
        <w:jc w:val="center"/>
        <w:rPr>
          <w:rFonts w:ascii="Times New Roman" w:hAnsi="Times New Roman" w:cs="Times New Roman"/>
          <w:sz w:val="40"/>
          <w:szCs w:val="40"/>
        </w:rPr>
      </w:pPr>
      <w:r w:rsidRPr="00FD65CF">
        <w:rPr>
          <w:rFonts w:ascii="Times New Roman" w:hAnsi="Times New Roman" w:cs="Times New Roman"/>
          <w:sz w:val="40"/>
          <w:szCs w:val="40"/>
        </w:rPr>
        <w:t>Revelation and Redemption</w:t>
      </w:r>
    </w:p>
    <w:p w14:paraId="09871537" w14:textId="1E459BC0" w:rsidR="00F760CA" w:rsidRDefault="00F760CA" w:rsidP="00F760CA">
      <w:pPr>
        <w:pStyle w:val="NoSpacing"/>
        <w:rPr>
          <w:rFonts w:ascii="Times New Roman" w:hAnsi="Times New Roman" w:cs="Times New Roman"/>
          <w:sz w:val="28"/>
          <w:szCs w:val="28"/>
        </w:rPr>
      </w:pPr>
    </w:p>
    <w:p w14:paraId="0521D1D3" w14:textId="2AFA798B" w:rsidR="00F760CA" w:rsidRPr="00F760CA" w:rsidRDefault="00F760CA" w:rsidP="00F760CA">
      <w:pPr>
        <w:pStyle w:val="NoSpacing"/>
        <w:ind w:left="720"/>
        <w:rPr>
          <w:rFonts w:ascii="Times New Roman" w:hAnsi="Times New Roman" w:cs="Times New Roman"/>
          <w:sz w:val="28"/>
          <w:szCs w:val="28"/>
        </w:rPr>
      </w:pPr>
      <w:r w:rsidRPr="00F760CA">
        <w:rPr>
          <w:rFonts w:ascii="Times New Roman" w:hAnsi="Times New Roman" w:cs="Times New Roman"/>
          <w:b/>
          <w:bCs/>
          <w:sz w:val="28"/>
          <w:szCs w:val="28"/>
        </w:rPr>
        <w:t xml:space="preserve">Isaiah 8:1–8 </w:t>
      </w:r>
      <w:r w:rsidRPr="00F760CA">
        <w:rPr>
          <w:rFonts w:ascii="Times New Roman" w:hAnsi="Times New Roman" w:cs="Times New Roman"/>
          <w:sz w:val="28"/>
          <w:szCs w:val="28"/>
          <w:vertAlign w:val="superscript"/>
          <w:lang w:val="en"/>
        </w:rPr>
        <w:t>1</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 xml:space="preserve">Then the Lord said to me, “Take for yourself a large tablet and write on it in ordinary letters: Swift is the booty, speedy is the prey. </w:t>
      </w:r>
      <w:r w:rsidRPr="00F760CA">
        <w:rPr>
          <w:rFonts w:ascii="Times New Roman" w:hAnsi="Times New Roman" w:cs="Times New Roman"/>
          <w:sz w:val="28"/>
          <w:szCs w:val="28"/>
          <w:vertAlign w:val="superscript"/>
          <w:lang w:val="en"/>
        </w:rPr>
        <w:t>2</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 xml:space="preserve">“And I will take to Myself faithful witnesses for testimony, Uriah the priest and Zechariah the son of Jeberechiah.” </w:t>
      </w:r>
      <w:r w:rsidRPr="00F760CA">
        <w:rPr>
          <w:rFonts w:ascii="Times New Roman" w:hAnsi="Times New Roman" w:cs="Times New Roman"/>
          <w:sz w:val="28"/>
          <w:szCs w:val="28"/>
          <w:vertAlign w:val="superscript"/>
          <w:lang w:val="en"/>
        </w:rPr>
        <w:t>3</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So I approached the prophetess, and she conceived and gave birth to a son. Then the Lord said to me, “Name him Maher-</w:t>
      </w:r>
      <w:proofErr w:type="spellStart"/>
      <w:r w:rsidRPr="00F760CA">
        <w:rPr>
          <w:rFonts w:ascii="Times New Roman" w:hAnsi="Times New Roman" w:cs="Times New Roman"/>
          <w:sz w:val="28"/>
          <w:szCs w:val="28"/>
        </w:rPr>
        <w:t>shalal</w:t>
      </w:r>
      <w:proofErr w:type="spellEnd"/>
      <w:r w:rsidRPr="00F760CA">
        <w:rPr>
          <w:rFonts w:ascii="Times New Roman" w:hAnsi="Times New Roman" w:cs="Times New Roman"/>
          <w:sz w:val="28"/>
          <w:szCs w:val="28"/>
        </w:rPr>
        <w:t>-hash-</w:t>
      </w:r>
      <w:proofErr w:type="spellStart"/>
      <w:r w:rsidRPr="00F760CA">
        <w:rPr>
          <w:rFonts w:ascii="Times New Roman" w:hAnsi="Times New Roman" w:cs="Times New Roman"/>
          <w:sz w:val="28"/>
          <w:szCs w:val="28"/>
        </w:rPr>
        <w:t>baz</w:t>
      </w:r>
      <w:proofErr w:type="spellEnd"/>
      <w:r w:rsidRPr="00F760CA">
        <w:rPr>
          <w:rFonts w:ascii="Times New Roman" w:hAnsi="Times New Roman" w:cs="Times New Roman"/>
          <w:sz w:val="28"/>
          <w:szCs w:val="28"/>
        </w:rPr>
        <w:t xml:space="preserve">; </w:t>
      </w:r>
      <w:r w:rsidRPr="00F760CA">
        <w:rPr>
          <w:rFonts w:ascii="Times New Roman" w:hAnsi="Times New Roman" w:cs="Times New Roman"/>
          <w:sz w:val="28"/>
          <w:szCs w:val="28"/>
          <w:vertAlign w:val="superscript"/>
          <w:lang w:val="en"/>
        </w:rPr>
        <w:t>4</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 xml:space="preserve">for before the boy knows how to cry out ‘My father’ or ‘My mother,’ the wealth of Damascus and the spoil of Samaria will be carried away before the king of Assyria.” </w:t>
      </w:r>
      <w:r w:rsidRPr="00F760CA">
        <w:rPr>
          <w:rFonts w:ascii="Times New Roman" w:hAnsi="Times New Roman" w:cs="Times New Roman"/>
          <w:sz w:val="28"/>
          <w:szCs w:val="28"/>
          <w:vertAlign w:val="superscript"/>
          <w:lang w:val="en"/>
        </w:rPr>
        <w:t>5</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 xml:space="preserve">Again the Lord spoke to me further, saying, </w:t>
      </w:r>
      <w:r w:rsidRPr="00F760CA">
        <w:rPr>
          <w:rFonts w:ascii="Times New Roman" w:hAnsi="Times New Roman" w:cs="Times New Roman"/>
          <w:sz w:val="28"/>
          <w:szCs w:val="28"/>
          <w:vertAlign w:val="superscript"/>
          <w:lang w:val="en"/>
        </w:rPr>
        <w:t>6</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 xml:space="preserve">“Inasmuch as these people have rejected the gently flowing waters of </w:t>
      </w:r>
      <w:proofErr w:type="spellStart"/>
      <w:r w:rsidRPr="00F760CA">
        <w:rPr>
          <w:rFonts w:ascii="Times New Roman" w:hAnsi="Times New Roman" w:cs="Times New Roman"/>
          <w:sz w:val="28"/>
          <w:szCs w:val="28"/>
        </w:rPr>
        <w:t>Shiloah</w:t>
      </w:r>
      <w:proofErr w:type="spellEnd"/>
      <w:r w:rsidRPr="00F760CA">
        <w:rPr>
          <w:rFonts w:ascii="Times New Roman" w:hAnsi="Times New Roman" w:cs="Times New Roman"/>
          <w:sz w:val="28"/>
          <w:szCs w:val="28"/>
        </w:rPr>
        <w:t xml:space="preserve"> And rejoice in </w:t>
      </w:r>
      <w:proofErr w:type="spellStart"/>
      <w:r w:rsidRPr="00F760CA">
        <w:rPr>
          <w:rFonts w:ascii="Times New Roman" w:hAnsi="Times New Roman" w:cs="Times New Roman"/>
          <w:sz w:val="28"/>
          <w:szCs w:val="28"/>
        </w:rPr>
        <w:t>Rezin</w:t>
      </w:r>
      <w:proofErr w:type="spellEnd"/>
      <w:r w:rsidRPr="00F760CA">
        <w:rPr>
          <w:rFonts w:ascii="Times New Roman" w:hAnsi="Times New Roman" w:cs="Times New Roman"/>
          <w:sz w:val="28"/>
          <w:szCs w:val="28"/>
        </w:rPr>
        <w:t xml:space="preserve"> and the son of </w:t>
      </w:r>
      <w:proofErr w:type="spellStart"/>
      <w:r w:rsidRPr="00F760CA">
        <w:rPr>
          <w:rFonts w:ascii="Times New Roman" w:hAnsi="Times New Roman" w:cs="Times New Roman"/>
          <w:sz w:val="28"/>
          <w:szCs w:val="28"/>
        </w:rPr>
        <w:t>Remaliah</w:t>
      </w:r>
      <w:proofErr w:type="spellEnd"/>
      <w:r w:rsidRPr="00F760CA">
        <w:rPr>
          <w:rFonts w:ascii="Times New Roman" w:hAnsi="Times New Roman" w:cs="Times New Roman"/>
          <w:sz w:val="28"/>
          <w:szCs w:val="28"/>
        </w:rPr>
        <w:t xml:space="preserve">; </w:t>
      </w:r>
      <w:r w:rsidRPr="00F760CA">
        <w:rPr>
          <w:rFonts w:ascii="Times New Roman" w:hAnsi="Times New Roman" w:cs="Times New Roman"/>
          <w:sz w:val="28"/>
          <w:szCs w:val="28"/>
          <w:vertAlign w:val="superscript"/>
          <w:lang w:val="en"/>
        </w:rPr>
        <w:t>7</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 xml:space="preserve">“Now therefore, behold, the Lord is about to bring on them the strong and abundant waters of the Euphrates, Even the king of Assyria and all his glory; And it will rise up over all its channels and go over all its banks. </w:t>
      </w:r>
      <w:r w:rsidRPr="00F760CA">
        <w:rPr>
          <w:rFonts w:ascii="Times New Roman" w:hAnsi="Times New Roman" w:cs="Times New Roman"/>
          <w:sz w:val="28"/>
          <w:szCs w:val="28"/>
          <w:vertAlign w:val="superscript"/>
          <w:lang w:val="en"/>
        </w:rPr>
        <w:t>8</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 xml:space="preserve">“Then it will sweep on into Judah, it will overflow and pass through, </w:t>
      </w:r>
      <w:proofErr w:type="gramStart"/>
      <w:r w:rsidRPr="00F760CA">
        <w:rPr>
          <w:rFonts w:ascii="Times New Roman" w:hAnsi="Times New Roman" w:cs="Times New Roman"/>
          <w:sz w:val="28"/>
          <w:szCs w:val="28"/>
        </w:rPr>
        <w:t>It</w:t>
      </w:r>
      <w:proofErr w:type="gramEnd"/>
      <w:r w:rsidRPr="00F760CA">
        <w:rPr>
          <w:rFonts w:ascii="Times New Roman" w:hAnsi="Times New Roman" w:cs="Times New Roman"/>
          <w:sz w:val="28"/>
          <w:szCs w:val="28"/>
        </w:rPr>
        <w:t xml:space="preserve"> will reach even to the neck; And the spread of its wings will fill the breadth of your land, O Immanuel. </w:t>
      </w:r>
    </w:p>
    <w:p w14:paraId="6F74D423" w14:textId="299266F2" w:rsidR="00F760CA" w:rsidRDefault="00F760CA" w:rsidP="00F760CA">
      <w:pPr>
        <w:pStyle w:val="NoSpacing"/>
        <w:rPr>
          <w:rFonts w:ascii="Times New Roman" w:hAnsi="Times New Roman" w:cs="Times New Roman"/>
          <w:sz w:val="28"/>
          <w:szCs w:val="28"/>
        </w:rPr>
      </w:pPr>
    </w:p>
    <w:p w14:paraId="70842BD3" w14:textId="7CD791EE" w:rsidR="00F760CA" w:rsidRPr="00FD65CF" w:rsidRDefault="00F760CA" w:rsidP="00F760CA">
      <w:pPr>
        <w:pStyle w:val="NoSpacing"/>
        <w:rPr>
          <w:rFonts w:ascii="Times New Roman" w:hAnsi="Times New Roman" w:cs="Times New Roman"/>
          <w:i/>
          <w:iCs/>
          <w:sz w:val="28"/>
          <w:szCs w:val="28"/>
        </w:rPr>
      </w:pPr>
      <w:r w:rsidRPr="00FD65CF">
        <w:rPr>
          <w:rFonts w:ascii="Times New Roman" w:hAnsi="Times New Roman" w:cs="Times New Roman"/>
          <w:i/>
          <w:iCs/>
          <w:sz w:val="28"/>
          <w:szCs w:val="28"/>
        </w:rPr>
        <w:t xml:space="preserve">The </w:t>
      </w:r>
      <w:r w:rsidR="00FD65CF" w:rsidRPr="00FD65CF">
        <w:rPr>
          <w:rFonts w:ascii="Times New Roman" w:hAnsi="Times New Roman" w:cs="Times New Roman"/>
          <w:i/>
          <w:iCs/>
          <w:sz w:val="28"/>
          <w:szCs w:val="28"/>
        </w:rPr>
        <w:t xml:space="preserve">Deceit </w:t>
      </w:r>
      <w:r w:rsidR="00FD65CF">
        <w:rPr>
          <w:rFonts w:ascii="Times New Roman" w:hAnsi="Times New Roman" w:cs="Times New Roman"/>
          <w:i/>
          <w:iCs/>
          <w:sz w:val="28"/>
          <w:szCs w:val="28"/>
        </w:rPr>
        <w:t>o</w:t>
      </w:r>
      <w:r w:rsidR="00FD65CF" w:rsidRPr="00FD65CF">
        <w:rPr>
          <w:rFonts w:ascii="Times New Roman" w:hAnsi="Times New Roman" w:cs="Times New Roman"/>
          <w:i/>
          <w:iCs/>
          <w:sz w:val="28"/>
          <w:szCs w:val="28"/>
        </w:rPr>
        <w:t xml:space="preserve">f Glory </w:t>
      </w:r>
    </w:p>
    <w:p w14:paraId="631ED634" w14:textId="310C746A" w:rsidR="00F760CA" w:rsidRDefault="00F760CA" w:rsidP="00F760CA">
      <w:pPr>
        <w:pStyle w:val="NoSpacing"/>
        <w:rPr>
          <w:rFonts w:ascii="Times New Roman" w:hAnsi="Times New Roman" w:cs="Times New Roman"/>
          <w:sz w:val="28"/>
          <w:szCs w:val="28"/>
        </w:rPr>
      </w:pPr>
    </w:p>
    <w:p w14:paraId="664D75BE" w14:textId="4000438B" w:rsidR="00F760CA" w:rsidRDefault="00F760CA" w:rsidP="00F760CA">
      <w:pPr>
        <w:pStyle w:val="NoSpacing"/>
        <w:rPr>
          <w:rFonts w:ascii="Times New Roman" w:hAnsi="Times New Roman" w:cs="Times New Roman"/>
          <w:sz w:val="28"/>
          <w:szCs w:val="28"/>
        </w:rPr>
      </w:pPr>
      <w:r>
        <w:rPr>
          <w:rFonts w:ascii="Times New Roman" w:hAnsi="Times New Roman" w:cs="Times New Roman"/>
          <w:sz w:val="28"/>
          <w:szCs w:val="28"/>
        </w:rPr>
        <w:t>God would have us to learn the critical lesson of misplacing God as the supreme center of our affections, the chief goal of our aspirations, and the ultimate reason for our existence. All of this is found in what the confessions say the chief end of man is, “to glorify God and enjoy Him forever”- when we are not in sync with that, we are not in sync with anything though we may think we are in sync with everything! This is all captured in the critical lesson Isaiah wants Judah to grasp at this point</w:t>
      </w:r>
      <w:r w:rsidR="00F04A2C">
        <w:rPr>
          <w:rFonts w:ascii="Times New Roman" w:hAnsi="Times New Roman" w:cs="Times New Roman"/>
          <w:sz w:val="28"/>
          <w:szCs w:val="28"/>
        </w:rPr>
        <w:t xml:space="preserve"> when they misplaced the fear of God for the fear of man and thereby surrendered their glory. </w:t>
      </w:r>
      <w:r w:rsidR="005A4555">
        <w:rPr>
          <w:rFonts w:ascii="Times New Roman" w:hAnsi="Times New Roman" w:cs="Times New Roman"/>
          <w:sz w:val="28"/>
          <w:szCs w:val="28"/>
        </w:rPr>
        <w:t xml:space="preserve">In this passage we see the outworking of God’s prophetic word, His revelation, as well as God’s </w:t>
      </w:r>
      <w:r w:rsidR="00FD65CF">
        <w:rPr>
          <w:rFonts w:ascii="Times New Roman" w:hAnsi="Times New Roman" w:cs="Times New Roman"/>
          <w:sz w:val="28"/>
          <w:szCs w:val="28"/>
        </w:rPr>
        <w:t>sovereign</w:t>
      </w:r>
      <w:r w:rsidR="005A4555">
        <w:rPr>
          <w:rFonts w:ascii="Times New Roman" w:hAnsi="Times New Roman" w:cs="Times New Roman"/>
          <w:sz w:val="28"/>
          <w:szCs w:val="28"/>
        </w:rPr>
        <w:t xml:space="preserve"> grace, His redemption. Throughout the book of Isaiah, these are twin themes that constantly run together showing us the severity of God’s judgment on sin and sinners, and the lovingkindness of God’s sovereign grace on undeserving sinners who are justified by faith alone.</w:t>
      </w:r>
      <w:r w:rsidR="00FD65CF">
        <w:rPr>
          <w:rFonts w:ascii="Times New Roman" w:hAnsi="Times New Roman" w:cs="Times New Roman"/>
          <w:sz w:val="28"/>
          <w:szCs w:val="28"/>
        </w:rPr>
        <w:t xml:space="preserve"> As is often the case in Isaiah’s prophecies, redemption is always present even in the midst of judgment. </w:t>
      </w:r>
    </w:p>
    <w:p w14:paraId="60CCAB83" w14:textId="652BF8BF" w:rsidR="00FD65CF" w:rsidRDefault="00FD65CF" w:rsidP="00F760CA">
      <w:pPr>
        <w:pStyle w:val="NoSpacing"/>
        <w:rPr>
          <w:rFonts w:ascii="Times New Roman" w:hAnsi="Times New Roman" w:cs="Times New Roman"/>
          <w:sz w:val="28"/>
          <w:szCs w:val="28"/>
        </w:rPr>
      </w:pPr>
    </w:p>
    <w:p w14:paraId="62F29BA4" w14:textId="1049BDC5" w:rsidR="00F04A2C" w:rsidRDefault="00F04A2C" w:rsidP="00F760CA">
      <w:pPr>
        <w:pStyle w:val="NoSpacing"/>
        <w:rPr>
          <w:rFonts w:ascii="Times New Roman" w:hAnsi="Times New Roman" w:cs="Times New Roman"/>
          <w:sz w:val="28"/>
          <w:szCs w:val="28"/>
        </w:rPr>
      </w:pPr>
    </w:p>
    <w:p w14:paraId="7801E436" w14:textId="77777777" w:rsidR="00F04A2C" w:rsidRDefault="00F04A2C" w:rsidP="00F760CA">
      <w:pPr>
        <w:pStyle w:val="NoSpacing"/>
        <w:rPr>
          <w:rFonts w:ascii="Times New Roman" w:hAnsi="Times New Roman" w:cs="Times New Roman"/>
          <w:sz w:val="28"/>
          <w:szCs w:val="28"/>
        </w:rPr>
      </w:pPr>
    </w:p>
    <w:p w14:paraId="5DAFC20D" w14:textId="77777777" w:rsidR="00A95B45" w:rsidRDefault="00A95B45" w:rsidP="00F760CA">
      <w:pPr>
        <w:pStyle w:val="NoSpacing"/>
        <w:rPr>
          <w:rFonts w:ascii="Times New Roman" w:hAnsi="Times New Roman" w:cs="Times New Roman"/>
          <w:sz w:val="28"/>
          <w:szCs w:val="28"/>
        </w:rPr>
      </w:pPr>
    </w:p>
    <w:p w14:paraId="696ECCDE" w14:textId="28AE8DB0" w:rsidR="00F760CA" w:rsidRPr="008F5506" w:rsidRDefault="00F760CA" w:rsidP="00F760CA">
      <w:pPr>
        <w:pStyle w:val="NoSpacing"/>
        <w:rPr>
          <w:rFonts w:ascii="Times New Roman" w:hAnsi="Times New Roman" w:cs="Times New Roman"/>
          <w:i/>
          <w:iCs/>
          <w:sz w:val="28"/>
          <w:szCs w:val="28"/>
        </w:rPr>
      </w:pPr>
      <w:r w:rsidRPr="008F5506">
        <w:rPr>
          <w:rFonts w:ascii="Times New Roman" w:hAnsi="Times New Roman" w:cs="Times New Roman"/>
          <w:i/>
          <w:iCs/>
          <w:sz w:val="28"/>
          <w:szCs w:val="28"/>
        </w:rPr>
        <w:lastRenderedPageBreak/>
        <w:t xml:space="preserve">Letting </w:t>
      </w:r>
      <w:r w:rsidR="008F5506" w:rsidRPr="008F5506">
        <w:rPr>
          <w:rFonts w:ascii="Times New Roman" w:hAnsi="Times New Roman" w:cs="Times New Roman"/>
          <w:i/>
          <w:iCs/>
          <w:sz w:val="28"/>
          <w:szCs w:val="28"/>
        </w:rPr>
        <w:t xml:space="preserve">All </w:t>
      </w:r>
      <w:r w:rsidR="00FD65CF">
        <w:rPr>
          <w:rFonts w:ascii="Times New Roman" w:hAnsi="Times New Roman" w:cs="Times New Roman"/>
          <w:i/>
          <w:iCs/>
          <w:sz w:val="28"/>
          <w:szCs w:val="28"/>
        </w:rPr>
        <w:t>t</w:t>
      </w:r>
      <w:r w:rsidR="008F5506" w:rsidRPr="008F5506">
        <w:rPr>
          <w:rFonts w:ascii="Times New Roman" w:hAnsi="Times New Roman" w:cs="Times New Roman"/>
          <w:i/>
          <w:iCs/>
          <w:sz w:val="28"/>
          <w:szCs w:val="28"/>
        </w:rPr>
        <w:t xml:space="preserve">he World Become Guilty Before </w:t>
      </w:r>
      <w:r w:rsidRPr="008F5506">
        <w:rPr>
          <w:rFonts w:ascii="Times New Roman" w:hAnsi="Times New Roman" w:cs="Times New Roman"/>
          <w:i/>
          <w:iCs/>
          <w:sz w:val="28"/>
          <w:szCs w:val="28"/>
        </w:rPr>
        <w:t>God</w:t>
      </w:r>
    </w:p>
    <w:p w14:paraId="496BEE31" w14:textId="759E0063" w:rsidR="00F760CA" w:rsidRDefault="00F760CA" w:rsidP="00F760CA">
      <w:pPr>
        <w:pStyle w:val="NoSpacing"/>
        <w:rPr>
          <w:rFonts w:ascii="Times New Roman" w:hAnsi="Times New Roman" w:cs="Times New Roman"/>
          <w:sz w:val="28"/>
          <w:szCs w:val="28"/>
        </w:rPr>
      </w:pPr>
    </w:p>
    <w:p w14:paraId="39946DAD" w14:textId="6768A6D2" w:rsidR="006C26DC" w:rsidRDefault="008F5506" w:rsidP="00F760CA">
      <w:pPr>
        <w:pStyle w:val="NoSpacing"/>
        <w:rPr>
          <w:rFonts w:ascii="Times New Roman" w:hAnsi="Times New Roman" w:cs="Times New Roman"/>
          <w:sz w:val="28"/>
          <w:szCs w:val="28"/>
        </w:rPr>
      </w:pPr>
      <w:r>
        <w:rPr>
          <w:rFonts w:ascii="Times New Roman" w:hAnsi="Times New Roman" w:cs="Times New Roman"/>
          <w:sz w:val="28"/>
          <w:szCs w:val="28"/>
        </w:rPr>
        <w:t>Having given the king a sign so deep and so profound that it served to only harden the heart of Ahaz</w:t>
      </w:r>
      <w:r w:rsidR="00FD65CF">
        <w:rPr>
          <w:rFonts w:ascii="Times New Roman" w:hAnsi="Times New Roman" w:cs="Times New Roman"/>
          <w:sz w:val="28"/>
          <w:szCs w:val="28"/>
        </w:rPr>
        <w:t xml:space="preserve"> (7.14)</w:t>
      </w:r>
      <w:r>
        <w:rPr>
          <w:rFonts w:ascii="Times New Roman" w:hAnsi="Times New Roman" w:cs="Times New Roman"/>
          <w:sz w:val="28"/>
          <w:szCs w:val="28"/>
        </w:rPr>
        <w:t xml:space="preserve">, Isaiah is now given another oracle that the impenitent people may follow in the same trial of destruction as their heathen king. What was given to Ahaz in private is now telecasted publicly for all to see and hear the word of the Lord. </w:t>
      </w:r>
      <w:r w:rsidR="00FD65CF">
        <w:rPr>
          <w:rFonts w:ascii="Times New Roman" w:hAnsi="Times New Roman" w:cs="Times New Roman"/>
          <w:sz w:val="28"/>
          <w:szCs w:val="28"/>
        </w:rPr>
        <w:t xml:space="preserve">Like with the sign given to Ahaz, the sign given to the people is also deep and mysterious even cryptic. The latter consists of two things. The announcement that Isaiah makes upon the </w:t>
      </w:r>
      <w:r w:rsidR="005A43CD">
        <w:rPr>
          <w:rFonts w:ascii="Times New Roman" w:hAnsi="Times New Roman" w:cs="Times New Roman"/>
          <w:sz w:val="28"/>
          <w:szCs w:val="28"/>
        </w:rPr>
        <w:t xml:space="preserve">tablet and the son that Isaiah will name before the destruction comes. </w:t>
      </w:r>
      <w:r w:rsidR="006C26DC">
        <w:rPr>
          <w:rFonts w:ascii="Times New Roman" w:hAnsi="Times New Roman" w:cs="Times New Roman"/>
          <w:sz w:val="28"/>
          <w:szCs w:val="28"/>
        </w:rPr>
        <w:t xml:space="preserve"> </w:t>
      </w:r>
    </w:p>
    <w:p w14:paraId="364934E4" w14:textId="77777777" w:rsidR="00F22720" w:rsidRDefault="00F22720" w:rsidP="00F760CA">
      <w:pPr>
        <w:pStyle w:val="NoSpacing"/>
        <w:rPr>
          <w:rFonts w:ascii="Times New Roman" w:hAnsi="Times New Roman" w:cs="Times New Roman"/>
          <w:sz w:val="28"/>
          <w:szCs w:val="28"/>
        </w:rPr>
      </w:pPr>
    </w:p>
    <w:p w14:paraId="58CB2589" w14:textId="2E9A793F" w:rsidR="006C26DC" w:rsidRDefault="006C26DC" w:rsidP="00F760CA">
      <w:pPr>
        <w:pStyle w:val="NoSpacing"/>
        <w:rPr>
          <w:rFonts w:ascii="Times New Roman" w:hAnsi="Times New Roman" w:cs="Times New Roman"/>
          <w:sz w:val="28"/>
          <w:szCs w:val="28"/>
        </w:rPr>
      </w:pPr>
      <w:r>
        <w:rPr>
          <w:rFonts w:ascii="Times New Roman" w:hAnsi="Times New Roman" w:cs="Times New Roman"/>
          <w:sz w:val="28"/>
          <w:szCs w:val="28"/>
        </w:rPr>
        <w:t>Isaiah</w:t>
      </w:r>
      <w:r w:rsidR="00F22720">
        <w:rPr>
          <w:rFonts w:ascii="Times New Roman" w:hAnsi="Times New Roman" w:cs="Times New Roman"/>
          <w:sz w:val="28"/>
          <w:szCs w:val="28"/>
        </w:rPr>
        <w:t>’s</w:t>
      </w:r>
      <w:r>
        <w:rPr>
          <w:rFonts w:ascii="Times New Roman" w:hAnsi="Times New Roman" w:cs="Times New Roman"/>
          <w:sz w:val="28"/>
          <w:szCs w:val="28"/>
        </w:rPr>
        <w:t xml:space="preserve"> Placard:</w:t>
      </w:r>
    </w:p>
    <w:p w14:paraId="58F94BCB" w14:textId="00E54077" w:rsidR="006C26DC" w:rsidRDefault="006C26DC" w:rsidP="00F760CA">
      <w:pPr>
        <w:pStyle w:val="NoSpacing"/>
        <w:rPr>
          <w:rFonts w:ascii="Times New Roman" w:hAnsi="Times New Roman" w:cs="Times New Roman"/>
          <w:sz w:val="28"/>
          <w:szCs w:val="28"/>
        </w:rPr>
      </w:pPr>
    </w:p>
    <w:p w14:paraId="44AFAF18" w14:textId="4FE0AE64" w:rsidR="006C26DC" w:rsidRDefault="00FB1DBD" w:rsidP="00FB1DBD">
      <w:pPr>
        <w:pStyle w:val="NoSpacing"/>
        <w:ind w:left="720"/>
        <w:rPr>
          <w:rFonts w:ascii="Times New Roman" w:hAnsi="Times New Roman" w:cs="Times New Roman"/>
          <w:sz w:val="28"/>
          <w:szCs w:val="28"/>
        </w:rPr>
      </w:pPr>
      <w:r w:rsidRPr="00F760CA">
        <w:rPr>
          <w:rFonts w:ascii="Times New Roman" w:hAnsi="Times New Roman" w:cs="Times New Roman"/>
          <w:b/>
          <w:bCs/>
          <w:sz w:val="28"/>
          <w:szCs w:val="28"/>
        </w:rPr>
        <w:t>Isaiah 8:</w:t>
      </w:r>
      <w:r>
        <w:rPr>
          <w:rFonts w:ascii="Times New Roman" w:hAnsi="Times New Roman" w:cs="Times New Roman"/>
          <w:b/>
          <w:bCs/>
          <w:sz w:val="28"/>
          <w:szCs w:val="28"/>
        </w:rPr>
        <w:t xml:space="preserve">1-2 </w:t>
      </w:r>
      <w:r w:rsidR="006C26DC" w:rsidRPr="00F760CA">
        <w:rPr>
          <w:rFonts w:ascii="Times New Roman" w:hAnsi="Times New Roman" w:cs="Times New Roman"/>
          <w:sz w:val="28"/>
          <w:szCs w:val="28"/>
          <w:vertAlign w:val="superscript"/>
          <w:lang w:val="en"/>
        </w:rPr>
        <w:t>1</w:t>
      </w:r>
      <w:r w:rsidR="006C26DC" w:rsidRPr="00F760CA">
        <w:rPr>
          <w:rFonts w:ascii="Times New Roman" w:hAnsi="Times New Roman" w:cs="Times New Roman"/>
          <w:sz w:val="28"/>
          <w:szCs w:val="28"/>
          <w:lang w:val="en"/>
        </w:rPr>
        <w:t xml:space="preserve"> </w:t>
      </w:r>
      <w:r w:rsidR="006C26DC" w:rsidRPr="00F760CA">
        <w:rPr>
          <w:rFonts w:ascii="Times New Roman" w:hAnsi="Times New Roman" w:cs="Times New Roman"/>
          <w:sz w:val="28"/>
          <w:szCs w:val="28"/>
        </w:rPr>
        <w:t xml:space="preserve">Then the Lord said to me, “Take for yourself a large tablet and write on it in ordinary letters: Swift is the booty, speedy is the prey. </w:t>
      </w:r>
      <w:r w:rsidR="006C26DC" w:rsidRPr="00F760CA">
        <w:rPr>
          <w:rFonts w:ascii="Times New Roman" w:hAnsi="Times New Roman" w:cs="Times New Roman"/>
          <w:sz w:val="28"/>
          <w:szCs w:val="28"/>
          <w:vertAlign w:val="superscript"/>
          <w:lang w:val="en"/>
        </w:rPr>
        <w:t>2</w:t>
      </w:r>
      <w:r w:rsidR="006C26DC" w:rsidRPr="00F760CA">
        <w:rPr>
          <w:rFonts w:ascii="Times New Roman" w:hAnsi="Times New Roman" w:cs="Times New Roman"/>
          <w:sz w:val="28"/>
          <w:szCs w:val="28"/>
          <w:lang w:val="en"/>
        </w:rPr>
        <w:t xml:space="preserve"> </w:t>
      </w:r>
      <w:r w:rsidR="006C26DC" w:rsidRPr="00F760CA">
        <w:rPr>
          <w:rFonts w:ascii="Times New Roman" w:hAnsi="Times New Roman" w:cs="Times New Roman"/>
          <w:sz w:val="28"/>
          <w:szCs w:val="28"/>
        </w:rPr>
        <w:t>“And I will take to Myself faithful witnesses for testimony, Uriah the priest and Zechariah the son of Jeberechiah.”</w:t>
      </w:r>
    </w:p>
    <w:p w14:paraId="3D14FBEE" w14:textId="0557F4BF" w:rsidR="006C26DC" w:rsidRDefault="006C26DC" w:rsidP="00F760CA">
      <w:pPr>
        <w:pStyle w:val="NoSpacing"/>
        <w:rPr>
          <w:rFonts w:ascii="Times New Roman" w:hAnsi="Times New Roman" w:cs="Times New Roman"/>
          <w:sz w:val="28"/>
          <w:szCs w:val="28"/>
        </w:rPr>
      </w:pPr>
    </w:p>
    <w:p w14:paraId="1A54E688" w14:textId="0F68F401" w:rsidR="006C26DC" w:rsidRDefault="00001777" w:rsidP="00F760CA">
      <w:pPr>
        <w:pStyle w:val="NoSpacing"/>
        <w:rPr>
          <w:rFonts w:ascii="Times New Roman" w:hAnsi="Times New Roman" w:cs="Times New Roman"/>
          <w:sz w:val="28"/>
          <w:szCs w:val="28"/>
        </w:rPr>
      </w:pPr>
      <w:r>
        <w:rPr>
          <w:rFonts w:ascii="Times New Roman" w:hAnsi="Times New Roman" w:cs="Times New Roman"/>
          <w:sz w:val="28"/>
          <w:szCs w:val="28"/>
        </w:rPr>
        <w:t>Isaiah’s placard serves the purpose of giving the general public the warning of the impending Assyrian invasion. This sign was to be written on a “large tablet” with “ordinary letters.” The general meaning here is that his announcement be as public as possible though not necessarily as plain as possible. The words, “</w:t>
      </w:r>
      <w:r w:rsidRPr="00F760CA">
        <w:rPr>
          <w:rFonts w:ascii="Times New Roman" w:hAnsi="Times New Roman" w:cs="Times New Roman"/>
          <w:sz w:val="28"/>
          <w:szCs w:val="28"/>
        </w:rPr>
        <w:t>Swift is the booty, speedy is the prey</w:t>
      </w:r>
      <w:r>
        <w:rPr>
          <w:rFonts w:ascii="Times New Roman" w:hAnsi="Times New Roman" w:cs="Times New Roman"/>
          <w:sz w:val="28"/>
          <w:szCs w:val="28"/>
        </w:rPr>
        <w:t xml:space="preserve">” </w:t>
      </w:r>
      <w:r w:rsidR="0008510D">
        <w:rPr>
          <w:rFonts w:ascii="Times New Roman" w:hAnsi="Times New Roman" w:cs="Times New Roman"/>
          <w:sz w:val="28"/>
          <w:szCs w:val="28"/>
        </w:rPr>
        <w:t xml:space="preserve">which is the translation of his son’s names </w:t>
      </w:r>
      <w:r>
        <w:rPr>
          <w:rFonts w:ascii="Times New Roman" w:hAnsi="Times New Roman" w:cs="Times New Roman"/>
          <w:sz w:val="28"/>
          <w:szCs w:val="28"/>
        </w:rPr>
        <w:t>(</w:t>
      </w:r>
      <w:r w:rsidR="00CF365F" w:rsidRPr="00CF365F">
        <w:rPr>
          <w:rFonts w:ascii="Times New Roman" w:hAnsi="Times New Roman" w:cs="Times New Roman" w:hint="cs"/>
          <w:szCs w:val="32"/>
          <w:rtl/>
          <w:lang w:bidi="he-IL"/>
        </w:rPr>
        <w:t>לְמַהֵ֥ר</w:t>
      </w:r>
      <w:r w:rsidR="00CF365F" w:rsidRPr="00CF365F">
        <w:rPr>
          <w:rFonts w:ascii="Calibri" w:hAnsi="Calibri" w:cs="Ezra SIL"/>
          <w:szCs w:val="32"/>
          <w:rtl/>
          <w:lang w:bidi="he-IL"/>
        </w:rPr>
        <w:t xml:space="preserve"> </w:t>
      </w:r>
      <w:r w:rsidR="00CF365F" w:rsidRPr="00CF365F">
        <w:rPr>
          <w:rFonts w:ascii="Times New Roman" w:hAnsi="Times New Roman" w:cs="Times New Roman" w:hint="cs"/>
          <w:szCs w:val="32"/>
          <w:rtl/>
          <w:lang w:bidi="he-IL"/>
        </w:rPr>
        <w:t>שָׁלָ֖ל</w:t>
      </w:r>
      <w:r w:rsidR="00CF365F" w:rsidRPr="00CF365F">
        <w:rPr>
          <w:rFonts w:ascii="Calibri" w:hAnsi="Calibri" w:cs="Ezra SIL"/>
          <w:szCs w:val="32"/>
          <w:rtl/>
          <w:lang w:bidi="he-IL"/>
        </w:rPr>
        <w:t xml:space="preserve"> </w:t>
      </w:r>
      <w:r w:rsidR="00CF365F" w:rsidRPr="00CF365F">
        <w:rPr>
          <w:rFonts w:ascii="Times New Roman" w:hAnsi="Times New Roman" w:cs="Times New Roman" w:hint="cs"/>
          <w:szCs w:val="32"/>
          <w:rtl/>
          <w:lang w:bidi="he-IL"/>
        </w:rPr>
        <w:t>חָ֥שׁ</w:t>
      </w:r>
      <w:r w:rsidR="00CF365F" w:rsidRPr="00CF365F">
        <w:rPr>
          <w:rFonts w:ascii="Calibri" w:hAnsi="Calibri" w:cs="Ezra SIL"/>
          <w:szCs w:val="32"/>
          <w:rtl/>
          <w:lang w:bidi="he-IL"/>
        </w:rPr>
        <w:t xml:space="preserve"> </w:t>
      </w:r>
      <w:r w:rsidR="00CF365F" w:rsidRPr="00CF365F">
        <w:rPr>
          <w:rFonts w:ascii="Times New Roman" w:hAnsi="Times New Roman" w:cs="Times New Roman" w:hint="cs"/>
          <w:szCs w:val="32"/>
          <w:rtl/>
          <w:lang w:bidi="he-IL"/>
        </w:rPr>
        <w:t>בַּֽז</w:t>
      </w:r>
      <w:r>
        <w:rPr>
          <w:rFonts w:ascii="Times New Roman" w:hAnsi="Times New Roman" w:cs="Times New Roman"/>
          <w:sz w:val="28"/>
          <w:szCs w:val="28"/>
        </w:rPr>
        <w:t xml:space="preserve">) would no doubt have a dual impact. On the one hand it would alert the people that Isaiah was claiming to be speaking to God’s people a word from the Lord so that the conversation would be unmistakably spiritual. Yet, the saying was shrouded in mystery so that the people would be driven to inquire of their leaders as to its precise meaning. This only makes further sense with the two “witnesses” </w:t>
      </w:r>
      <w:r w:rsidR="00210BF8">
        <w:rPr>
          <w:rFonts w:ascii="Times New Roman" w:hAnsi="Times New Roman" w:cs="Times New Roman"/>
          <w:sz w:val="28"/>
          <w:szCs w:val="28"/>
        </w:rPr>
        <w:t>(</w:t>
      </w:r>
      <w:proofErr w:type="spellStart"/>
      <w:r w:rsidR="00210BF8" w:rsidRPr="00210BF8">
        <w:rPr>
          <w:rFonts w:ascii="Times New Roman" w:hAnsi="Times New Roman" w:cs="Times New Roman"/>
          <w:sz w:val="32"/>
          <w:szCs w:val="32"/>
        </w:rPr>
        <w:t>עוד</w:t>
      </w:r>
      <w:proofErr w:type="spellEnd"/>
      <w:r w:rsidR="00210BF8">
        <w:rPr>
          <w:rFonts w:ascii="Times New Roman" w:hAnsi="Times New Roman" w:cs="Times New Roman"/>
          <w:sz w:val="28"/>
          <w:szCs w:val="28"/>
        </w:rPr>
        <w:t xml:space="preserve">) </w:t>
      </w:r>
      <w:r>
        <w:rPr>
          <w:rFonts w:ascii="Times New Roman" w:hAnsi="Times New Roman" w:cs="Times New Roman"/>
          <w:sz w:val="28"/>
          <w:szCs w:val="28"/>
        </w:rPr>
        <w:t xml:space="preserve">that God takes to himself in </w:t>
      </w:r>
      <w:r w:rsidR="00A828C9">
        <w:rPr>
          <w:rFonts w:ascii="Times New Roman" w:hAnsi="Times New Roman" w:cs="Times New Roman"/>
          <w:sz w:val="28"/>
          <w:szCs w:val="28"/>
        </w:rPr>
        <w:t>“</w:t>
      </w:r>
      <w:r>
        <w:rPr>
          <w:rFonts w:ascii="Times New Roman" w:hAnsi="Times New Roman" w:cs="Times New Roman"/>
          <w:sz w:val="28"/>
          <w:szCs w:val="28"/>
        </w:rPr>
        <w:t xml:space="preserve">Uriah the priest and Zechariah the son Jeberechiah” who represent part of the royal court of Ahaz. </w:t>
      </w:r>
    </w:p>
    <w:p w14:paraId="5DF05406" w14:textId="67D45181" w:rsidR="00001777" w:rsidRDefault="00001777" w:rsidP="00F760CA">
      <w:pPr>
        <w:pStyle w:val="NoSpacing"/>
        <w:rPr>
          <w:rFonts w:ascii="Times New Roman" w:hAnsi="Times New Roman" w:cs="Times New Roman"/>
          <w:sz w:val="28"/>
          <w:szCs w:val="28"/>
        </w:rPr>
      </w:pPr>
    </w:p>
    <w:p w14:paraId="5747AE35" w14:textId="737F2B7D" w:rsidR="00001777" w:rsidRDefault="00001777" w:rsidP="00F760CA">
      <w:pPr>
        <w:pStyle w:val="NoSpacing"/>
        <w:rPr>
          <w:rFonts w:ascii="Times New Roman" w:hAnsi="Times New Roman" w:cs="Times New Roman"/>
          <w:sz w:val="28"/>
          <w:szCs w:val="28"/>
        </w:rPr>
      </w:pPr>
      <w:r>
        <w:rPr>
          <w:rFonts w:ascii="Times New Roman" w:hAnsi="Times New Roman" w:cs="Times New Roman"/>
          <w:sz w:val="28"/>
          <w:szCs w:val="28"/>
        </w:rPr>
        <w:t>Regarding Zechariah</w:t>
      </w:r>
      <w:r w:rsidR="00210BF8">
        <w:rPr>
          <w:rFonts w:ascii="Times New Roman" w:hAnsi="Times New Roman" w:cs="Times New Roman"/>
          <w:sz w:val="28"/>
          <w:szCs w:val="28"/>
        </w:rPr>
        <w:t xml:space="preserve"> (not to be confused with the post-exilic prophet Zechariah)</w:t>
      </w:r>
      <w:r>
        <w:rPr>
          <w:rFonts w:ascii="Times New Roman" w:hAnsi="Times New Roman" w:cs="Times New Roman"/>
          <w:sz w:val="28"/>
          <w:szCs w:val="28"/>
        </w:rPr>
        <w:t xml:space="preserve"> the son of Jeberechiah, almost nothing is known. Some contend that perhaps he was consulted as a prophet among the royal court (</w:t>
      </w:r>
      <w:r w:rsidR="007040DC">
        <w:rPr>
          <w:rFonts w:ascii="Times New Roman" w:hAnsi="Times New Roman" w:cs="Times New Roman"/>
          <w:sz w:val="28"/>
          <w:szCs w:val="28"/>
        </w:rPr>
        <w:t xml:space="preserve">see, J. Oswalt, </w:t>
      </w:r>
      <w:r w:rsidR="007040DC" w:rsidRPr="007040DC">
        <w:rPr>
          <w:rFonts w:ascii="Times New Roman" w:hAnsi="Times New Roman" w:cs="Times New Roman"/>
          <w:i/>
          <w:iCs/>
          <w:sz w:val="28"/>
          <w:szCs w:val="28"/>
        </w:rPr>
        <w:t>The Book of Isaiah</w:t>
      </w:r>
      <w:r w:rsidR="007040DC">
        <w:rPr>
          <w:rFonts w:ascii="Times New Roman" w:hAnsi="Times New Roman" w:cs="Times New Roman"/>
          <w:sz w:val="28"/>
          <w:szCs w:val="28"/>
        </w:rPr>
        <w:t>, 1-39, 222</w:t>
      </w:r>
      <w:r>
        <w:rPr>
          <w:rFonts w:ascii="Times New Roman" w:hAnsi="Times New Roman" w:cs="Times New Roman"/>
          <w:sz w:val="28"/>
          <w:szCs w:val="28"/>
        </w:rPr>
        <w:t xml:space="preserve">). It is more generally agreed that Uriah </w:t>
      </w:r>
      <w:r w:rsidR="00A828C9">
        <w:rPr>
          <w:rFonts w:ascii="Times New Roman" w:hAnsi="Times New Roman" w:cs="Times New Roman"/>
          <w:sz w:val="28"/>
          <w:szCs w:val="28"/>
        </w:rPr>
        <w:t xml:space="preserve">the priest </w:t>
      </w:r>
      <w:r>
        <w:rPr>
          <w:rFonts w:ascii="Times New Roman" w:hAnsi="Times New Roman" w:cs="Times New Roman"/>
          <w:sz w:val="28"/>
          <w:szCs w:val="28"/>
        </w:rPr>
        <w:t xml:space="preserve">is none other </w:t>
      </w:r>
      <w:r w:rsidR="00A828C9">
        <w:rPr>
          <w:rFonts w:ascii="Times New Roman" w:hAnsi="Times New Roman" w:cs="Times New Roman"/>
          <w:sz w:val="28"/>
          <w:szCs w:val="28"/>
        </w:rPr>
        <w:t>“</w:t>
      </w:r>
      <w:r>
        <w:rPr>
          <w:rFonts w:ascii="Times New Roman" w:hAnsi="Times New Roman" w:cs="Times New Roman"/>
          <w:sz w:val="28"/>
          <w:szCs w:val="28"/>
        </w:rPr>
        <w:t>Urijah</w:t>
      </w:r>
      <w:r w:rsidR="00A828C9">
        <w:rPr>
          <w:rFonts w:ascii="Times New Roman" w:hAnsi="Times New Roman" w:cs="Times New Roman"/>
          <w:sz w:val="28"/>
          <w:szCs w:val="28"/>
        </w:rPr>
        <w:t>”</w:t>
      </w:r>
      <w:r>
        <w:rPr>
          <w:rFonts w:ascii="Times New Roman" w:hAnsi="Times New Roman" w:cs="Times New Roman"/>
          <w:sz w:val="28"/>
          <w:szCs w:val="28"/>
        </w:rPr>
        <w:t xml:space="preserve"> the priest who built Ahaz a pagan altar </w:t>
      </w:r>
      <w:r w:rsidR="00210BF8">
        <w:rPr>
          <w:rFonts w:ascii="Times New Roman" w:hAnsi="Times New Roman" w:cs="Times New Roman"/>
          <w:sz w:val="28"/>
          <w:szCs w:val="28"/>
        </w:rPr>
        <w:t xml:space="preserve">by modifying the biblical altar </w:t>
      </w:r>
      <w:r>
        <w:rPr>
          <w:rFonts w:ascii="Times New Roman" w:hAnsi="Times New Roman" w:cs="Times New Roman"/>
          <w:sz w:val="28"/>
          <w:szCs w:val="28"/>
        </w:rPr>
        <w:t>to appease the Assyrian king (2 Ki. 16.</w:t>
      </w:r>
      <w:r w:rsidR="007040DC">
        <w:rPr>
          <w:rFonts w:ascii="Times New Roman" w:hAnsi="Times New Roman" w:cs="Times New Roman"/>
          <w:sz w:val="28"/>
          <w:szCs w:val="28"/>
        </w:rPr>
        <w:t>10-16</w:t>
      </w:r>
      <w:r>
        <w:rPr>
          <w:rFonts w:ascii="Times New Roman" w:hAnsi="Times New Roman" w:cs="Times New Roman"/>
          <w:sz w:val="28"/>
          <w:szCs w:val="28"/>
        </w:rPr>
        <w:t xml:space="preserve">). </w:t>
      </w:r>
      <w:r w:rsidR="00A828C9">
        <w:rPr>
          <w:rFonts w:ascii="Times New Roman" w:hAnsi="Times New Roman" w:cs="Times New Roman"/>
          <w:sz w:val="28"/>
          <w:szCs w:val="28"/>
        </w:rPr>
        <w:t xml:space="preserve">Isaiah’s placard would be a confrontation that the royal court would need to deal with. The king’s wise men, his advisers, also no doubt, respected and regarded as the nation’s upper </w:t>
      </w:r>
      <w:r w:rsidR="00F61D51">
        <w:rPr>
          <w:rFonts w:ascii="Times New Roman" w:hAnsi="Times New Roman" w:cs="Times New Roman"/>
          <w:sz w:val="28"/>
          <w:szCs w:val="28"/>
        </w:rPr>
        <w:t>echelon</w:t>
      </w:r>
      <w:r w:rsidR="00A828C9">
        <w:rPr>
          <w:rFonts w:ascii="Times New Roman" w:hAnsi="Times New Roman" w:cs="Times New Roman"/>
          <w:sz w:val="28"/>
          <w:szCs w:val="28"/>
        </w:rPr>
        <w:t xml:space="preserve"> of </w:t>
      </w:r>
      <w:r w:rsidR="00F61D51">
        <w:rPr>
          <w:rFonts w:ascii="Times New Roman" w:hAnsi="Times New Roman" w:cs="Times New Roman"/>
          <w:sz w:val="28"/>
          <w:szCs w:val="28"/>
        </w:rPr>
        <w:lastRenderedPageBreak/>
        <w:t xml:space="preserve">spiritual leadership must now contend with this public declaration of Isaiah. This would only serve to deepen the rebellion of the wayward nation. Their rebellion will be out in the open for all to see. </w:t>
      </w:r>
      <w:r w:rsidR="0008510D">
        <w:rPr>
          <w:rFonts w:ascii="Times New Roman" w:hAnsi="Times New Roman" w:cs="Times New Roman"/>
          <w:sz w:val="28"/>
          <w:szCs w:val="28"/>
        </w:rPr>
        <w:t xml:space="preserve">As many pointed out, this public announcement and the consequent rejection of its message will only serve to further indict the nation for its rejection of God </w:t>
      </w:r>
      <w:r w:rsidR="00D44098">
        <w:rPr>
          <w:rFonts w:ascii="Times New Roman" w:hAnsi="Times New Roman" w:cs="Times New Roman"/>
          <w:sz w:val="28"/>
          <w:szCs w:val="28"/>
        </w:rPr>
        <w:t xml:space="preserve">and His law </w:t>
      </w:r>
      <w:r w:rsidR="0008510D">
        <w:rPr>
          <w:rFonts w:ascii="Times New Roman" w:hAnsi="Times New Roman" w:cs="Times New Roman"/>
          <w:sz w:val="28"/>
          <w:szCs w:val="28"/>
        </w:rPr>
        <w:t>(</w:t>
      </w:r>
      <w:r w:rsidR="00D44098">
        <w:rPr>
          <w:rFonts w:ascii="Times New Roman" w:hAnsi="Times New Roman" w:cs="Times New Roman"/>
          <w:sz w:val="28"/>
          <w:szCs w:val="28"/>
        </w:rPr>
        <w:t>5.24</w:t>
      </w:r>
      <w:r w:rsidR="0008510D">
        <w:rPr>
          <w:rFonts w:ascii="Times New Roman" w:hAnsi="Times New Roman" w:cs="Times New Roman"/>
          <w:sz w:val="28"/>
          <w:szCs w:val="28"/>
        </w:rPr>
        <w:t xml:space="preserve">). </w:t>
      </w:r>
      <w:r w:rsidR="00F61D51">
        <w:rPr>
          <w:rFonts w:ascii="Times New Roman" w:hAnsi="Times New Roman" w:cs="Times New Roman"/>
          <w:sz w:val="28"/>
          <w:szCs w:val="28"/>
        </w:rPr>
        <w:t xml:space="preserve"> </w:t>
      </w:r>
    </w:p>
    <w:p w14:paraId="63E8075F" w14:textId="77777777" w:rsidR="006C26DC" w:rsidRDefault="006C26DC" w:rsidP="00F760CA">
      <w:pPr>
        <w:pStyle w:val="NoSpacing"/>
        <w:rPr>
          <w:rFonts w:ascii="Times New Roman" w:hAnsi="Times New Roman" w:cs="Times New Roman"/>
          <w:sz w:val="28"/>
          <w:szCs w:val="28"/>
        </w:rPr>
      </w:pPr>
    </w:p>
    <w:p w14:paraId="4462F516" w14:textId="6D046971" w:rsidR="006C26DC" w:rsidRDefault="006C26DC" w:rsidP="00F760CA">
      <w:pPr>
        <w:pStyle w:val="NoSpacing"/>
        <w:rPr>
          <w:rFonts w:ascii="Times New Roman" w:hAnsi="Times New Roman" w:cs="Times New Roman"/>
          <w:sz w:val="28"/>
          <w:szCs w:val="28"/>
        </w:rPr>
      </w:pPr>
      <w:r>
        <w:rPr>
          <w:rFonts w:ascii="Times New Roman" w:hAnsi="Times New Roman" w:cs="Times New Roman"/>
          <w:sz w:val="28"/>
          <w:szCs w:val="28"/>
        </w:rPr>
        <w:t>Isaiah</w:t>
      </w:r>
      <w:r w:rsidR="00F22720">
        <w:rPr>
          <w:rFonts w:ascii="Times New Roman" w:hAnsi="Times New Roman" w:cs="Times New Roman"/>
          <w:sz w:val="28"/>
          <w:szCs w:val="28"/>
        </w:rPr>
        <w:t>’s</w:t>
      </w:r>
      <w:r>
        <w:rPr>
          <w:rFonts w:ascii="Times New Roman" w:hAnsi="Times New Roman" w:cs="Times New Roman"/>
          <w:sz w:val="28"/>
          <w:szCs w:val="28"/>
        </w:rPr>
        <w:t xml:space="preserve"> Son:</w:t>
      </w:r>
    </w:p>
    <w:p w14:paraId="5D4DF9CD" w14:textId="77777777" w:rsidR="00FB1DBD" w:rsidRDefault="00FB1DBD" w:rsidP="00F760CA">
      <w:pPr>
        <w:pStyle w:val="NoSpacing"/>
        <w:rPr>
          <w:rFonts w:ascii="Times New Roman" w:hAnsi="Times New Roman" w:cs="Times New Roman"/>
          <w:sz w:val="28"/>
          <w:szCs w:val="28"/>
        </w:rPr>
      </w:pPr>
    </w:p>
    <w:p w14:paraId="3C4F45F0" w14:textId="1D269A91" w:rsidR="006C26DC" w:rsidRDefault="00FB1DBD" w:rsidP="00FB1DBD">
      <w:pPr>
        <w:pStyle w:val="NoSpacing"/>
        <w:ind w:left="720"/>
        <w:rPr>
          <w:rFonts w:ascii="Times New Roman" w:hAnsi="Times New Roman" w:cs="Times New Roman"/>
          <w:sz w:val="28"/>
          <w:szCs w:val="28"/>
        </w:rPr>
      </w:pPr>
      <w:r w:rsidRPr="00F760CA">
        <w:rPr>
          <w:rFonts w:ascii="Times New Roman" w:hAnsi="Times New Roman" w:cs="Times New Roman"/>
          <w:b/>
          <w:bCs/>
          <w:sz w:val="28"/>
          <w:szCs w:val="28"/>
        </w:rPr>
        <w:t>Isaiah 8:</w:t>
      </w:r>
      <w:r>
        <w:rPr>
          <w:rFonts w:ascii="Times New Roman" w:hAnsi="Times New Roman" w:cs="Times New Roman"/>
          <w:b/>
          <w:bCs/>
          <w:sz w:val="28"/>
          <w:szCs w:val="28"/>
        </w:rPr>
        <w:t xml:space="preserve">3-4 </w:t>
      </w:r>
      <w:r w:rsidR="006C26DC" w:rsidRPr="00F760CA">
        <w:rPr>
          <w:rFonts w:ascii="Times New Roman" w:hAnsi="Times New Roman" w:cs="Times New Roman"/>
          <w:sz w:val="28"/>
          <w:szCs w:val="28"/>
          <w:vertAlign w:val="superscript"/>
          <w:lang w:val="en"/>
        </w:rPr>
        <w:t>3</w:t>
      </w:r>
      <w:r w:rsidR="006C26DC" w:rsidRPr="00F760CA">
        <w:rPr>
          <w:rFonts w:ascii="Times New Roman" w:hAnsi="Times New Roman" w:cs="Times New Roman"/>
          <w:sz w:val="28"/>
          <w:szCs w:val="28"/>
          <w:lang w:val="en"/>
        </w:rPr>
        <w:t xml:space="preserve"> </w:t>
      </w:r>
      <w:r w:rsidR="006C26DC" w:rsidRPr="00F760CA">
        <w:rPr>
          <w:rFonts w:ascii="Times New Roman" w:hAnsi="Times New Roman" w:cs="Times New Roman"/>
          <w:sz w:val="28"/>
          <w:szCs w:val="28"/>
        </w:rPr>
        <w:t>So I approached the prophetess, and she conceived and gave birth to a son. Then the Lord said to me, “Name him Maher-</w:t>
      </w:r>
      <w:proofErr w:type="spellStart"/>
      <w:r w:rsidR="006C26DC" w:rsidRPr="00F760CA">
        <w:rPr>
          <w:rFonts w:ascii="Times New Roman" w:hAnsi="Times New Roman" w:cs="Times New Roman"/>
          <w:sz w:val="28"/>
          <w:szCs w:val="28"/>
        </w:rPr>
        <w:t>shalal</w:t>
      </w:r>
      <w:proofErr w:type="spellEnd"/>
      <w:r w:rsidR="006C26DC" w:rsidRPr="00F760CA">
        <w:rPr>
          <w:rFonts w:ascii="Times New Roman" w:hAnsi="Times New Roman" w:cs="Times New Roman"/>
          <w:sz w:val="28"/>
          <w:szCs w:val="28"/>
        </w:rPr>
        <w:t>-hash-</w:t>
      </w:r>
      <w:proofErr w:type="spellStart"/>
      <w:r w:rsidR="006C26DC" w:rsidRPr="00F760CA">
        <w:rPr>
          <w:rFonts w:ascii="Times New Roman" w:hAnsi="Times New Roman" w:cs="Times New Roman"/>
          <w:sz w:val="28"/>
          <w:szCs w:val="28"/>
        </w:rPr>
        <w:t>baz</w:t>
      </w:r>
      <w:proofErr w:type="spellEnd"/>
      <w:r w:rsidR="006C26DC" w:rsidRPr="00F760CA">
        <w:rPr>
          <w:rFonts w:ascii="Times New Roman" w:hAnsi="Times New Roman" w:cs="Times New Roman"/>
          <w:sz w:val="28"/>
          <w:szCs w:val="28"/>
        </w:rPr>
        <w:t xml:space="preserve">; </w:t>
      </w:r>
      <w:r w:rsidR="006C26DC" w:rsidRPr="00F760CA">
        <w:rPr>
          <w:rFonts w:ascii="Times New Roman" w:hAnsi="Times New Roman" w:cs="Times New Roman"/>
          <w:sz w:val="28"/>
          <w:szCs w:val="28"/>
          <w:vertAlign w:val="superscript"/>
          <w:lang w:val="en"/>
        </w:rPr>
        <w:t>4</w:t>
      </w:r>
      <w:r w:rsidR="006C26DC" w:rsidRPr="00F760CA">
        <w:rPr>
          <w:rFonts w:ascii="Times New Roman" w:hAnsi="Times New Roman" w:cs="Times New Roman"/>
          <w:sz w:val="28"/>
          <w:szCs w:val="28"/>
          <w:lang w:val="en"/>
        </w:rPr>
        <w:t xml:space="preserve"> </w:t>
      </w:r>
      <w:r w:rsidR="006C26DC" w:rsidRPr="00F760CA">
        <w:rPr>
          <w:rFonts w:ascii="Times New Roman" w:hAnsi="Times New Roman" w:cs="Times New Roman"/>
          <w:sz w:val="28"/>
          <w:szCs w:val="28"/>
        </w:rPr>
        <w:t>for before the boy knows how to cry out ‘My father’ or ‘My mother,’ the wealth of Damascus and the spoil of Samaria will be carried away before the king of Assyria.”</w:t>
      </w:r>
    </w:p>
    <w:p w14:paraId="04BE4B5D" w14:textId="461CAA26" w:rsidR="006C26DC" w:rsidRDefault="006C26DC" w:rsidP="00F760CA">
      <w:pPr>
        <w:pStyle w:val="NoSpacing"/>
        <w:rPr>
          <w:rFonts w:ascii="Times New Roman" w:hAnsi="Times New Roman" w:cs="Times New Roman"/>
          <w:sz w:val="28"/>
          <w:szCs w:val="28"/>
        </w:rPr>
      </w:pPr>
    </w:p>
    <w:p w14:paraId="54B85D3A" w14:textId="0092626A" w:rsidR="006C26DC" w:rsidRDefault="006C26DC" w:rsidP="00F760CA">
      <w:pPr>
        <w:pStyle w:val="NoSpacing"/>
        <w:rPr>
          <w:rFonts w:ascii="Times New Roman" w:hAnsi="Times New Roman" w:cs="Times New Roman"/>
          <w:sz w:val="28"/>
          <w:szCs w:val="28"/>
        </w:rPr>
      </w:pPr>
      <w:r>
        <w:rPr>
          <w:rFonts w:ascii="Times New Roman" w:hAnsi="Times New Roman" w:cs="Times New Roman"/>
          <w:sz w:val="28"/>
          <w:szCs w:val="28"/>
        </w:rPr>
        <w:t xml:space="preserve">While the earlier </w:t>
      </w:r>
      <w:r w:rsidR="00F22720">
        <w:rPr>
          <w:rFonts w:ascii="Times New Roman" w:hAnsi="Times New Roman" w:cs="Times New Roman"/>
          <w:sz w:val="28"/>
          <w:szCs w:val="28"/>
        </w:rPr>
        <w:t>S</w:t>
      </w:r>
      <w:r>
        <w:rPr>
          <w:rFonts w:ascii="Times New Roman" w:hAnsi="Times New Roman" w:cs="Times New Roman"/>
          <w:sz w:val="28"/>
          <w:szCs w:val="28"/>
        </w:rPr>
        <w:t>o</w:t>
      </w:r>
      <w:r w:rsidR="00F22720">
        <w:rPr>
          <w:rFonts w:ascii="Times New Roman" w:hAnsi="Times New Roman" w:cs="Times New Roman"/>
          <w:sz w:val="28"/>
          <w:szCs w:val="28"/>
        </w:rPr>
        <w:t>n</w:t>
      </w:r>
      <w:r>
        <w:rPr>
          <w:rFonts w:ascii="Times New Roman" w:hAnsi="Times New Roman" w:cs="Times New Roman"/>
          <w:sz w:val="28"/>
          <w:szCs w:val="28"/>
        </w:rPr>
        <w:t>, Immanuel (</w:t>
      </w:r>
      <w:r w:rsidR="00F22720">
        <w:rPr>
          <w:rFonts w:ascii="Times New Roman" w:hAnsi="Times New Roman" w:cs="Times New Roman"/>
          <w:sz w:val="28"/>
          <w:szCs w:val="28"/>
        </w:rPr>
        <w:t>7.14</w:t>
      </w:r>
      <w:r>
        <w:rPr>
          <w:rFonts w:ascii="Times New Roman" w:hAnsi="Times New Roman" w:cs="Times New Roman"/>
          <w:sz w:val="28"/>
          <w:szCs w:val="28"/>
        </w:rPr>
        <w:t xml:space="preserve">), had implications for the distant prophetic future; Isaiah’s son </w:t>
      </w:r>
      <w:r w:rsidR="0088730D">
        <w:rPr>
          <w:rFonts w:ascii="Times New Roman" w:hAnsi="Times New Roman" w:cs="Times New Roman"/>
          <w:sz w:val="28"/>
          <w:szCs w:val="28"/>
        </w:rPr>
        <w:t xml:space="preserve">was born into the prophet’s times and served as an </w:t>
      </w:r>
      <w:r w:rsidR="0088730D" w:rsidRPr="00F22720">
        <w:rPr>
          <w:rFonts w:ascii="Times New Roman" w:hAnsi="Times New Roman" w:cs="Times New Roman"/>
          <w:i/>
          <w:iCs/>
          <w:sz w:val="28"/>
          <w:szCs w:val="28"/>
        </w:rPr>
        <w:t>incarnate</w:t>
      </w:r>
      <w:r w:rsidR="0088730D">
        <w:rPr>
          <w:rFonts w:ascii="Times New Roman" w:hAnsi="Times New Roman" w:cs="Times New Roman"/>
          <w:sz w:val="28"/>
          <w:szCs w:val="28"/>
        </w:rPr>
        <w:t xml:space="preserve"> sign of the prophetic word of God</w:t>
      </w:r>
      <w:r w:rsidR="00F22720">
        <w:rPr>
          <w:rFonts w:ascii="Times New Roman" w:hAnsi="Times New Roman" w:cs="Times New Roman"/>
          <w:sz w:val="28"/>
          <w:szCs w:val="28"/>
        </w:rPr>
        <w:t xml:space="preserve"> and also as a typological fulfillment of that earlier messianic sign revealed through Immanuel</w:t>
      </w:r>
      <w:r w:rsidR="0088730D">
        <w:rPr>
          <w:rFonts w:ascii="Times New Roman" w:hAnsi="Times New Roman" w:cs="Times New Roman"/>
          <w:sz w:val="28"/>
          <w:szCs w:val="28"/>
        </w:rPr>
        <w:t xml:space="preserve">. </w:t>
      </w:r>
      <w:r w:rsidR="00BF4E51">
        <w:rPr>
          <w:rFonts w:ascii="Times New Roman" w:hAnsi="Times New Roman" w:cs="Times New Roman"/>
          <w:sz w:val="28"/>
          <w:szCs w:val="28"/>
        </w:rPr>
        <w:t xml:space="preserve">Here was a special child being born at God’s direction and with Gods’ intervention and while the Immanuel prophecy was that God would gather and dwell with His people in the bond of fellowship, this child is promised for the scattering and separation of the people from their God and their land. </w:t>
      </w:r>
      <w:r w:rsidR="001B16A0">
        <w:rPr>
          <w:rFonts w:ascii="Times New Roman" w:hAnsi="Times New Roman" w:cs="Times New Roman"/>
          <w:sz w:val="28"/>
          <w:szCs w:val="28"/>
        </w:rPr>
        <w:t>One was promising covenant blessing the other covenant curse</w:t>
      </w:r>
      <w:r w:rsidR="001D62B6">
        <w:rPr>
          <w:rFonts w:ascii="Times New Roman" w:hAnsi="Times New Roman" w:cs="Times New Roman"/>
          <w:sz w:val="28"/>
          <w:szCs w:val="28"/>
        </w:rPr>
        <w:t xml:space="preserve"> as their “wealth” and “spoil” will be carried away before the Assyrian king in plunder</w:t>
      </w:r>
      <w:r w:rsidR="001B16A0">
        <w:rPr>
          <w:rFonts w:ascii="Times New Roman" w:hAnsi="Times New Roman" w:cs="Times New Roman"/>
          <w:sz w:val="28"/>
          <w:szCs w:val="28"/>
        </w:rPr>
        <w:t xml:space="preserve">. </w:t>
      </w:r>
      <w:r w:rsidR="000F59E5">
        <w:rPr>
          <w:rFonts w:ascii="Times New Roman" w:hAnsi="Times New Roman" w:cs="Times New Roman"/>
          <w:sz w:val="28"/>
          <w:szCs w:val="28"/>
        </w:rPr>
        <w:t xml:space="preserve">Because they did not heed the prophet’s sign and son, the apostasy of the king and kingdom would be a public affair. </w:t>
      </w:r>
      <w:r w:rsidR="00BF4E51">
        <w:rPr>
          <w:rFonts w:ascii="Times New Roman" w:hAnsi="Times New Roman" w:cs="Times New Roman"/>
          <w:sz w:val="28"/>
          <w:szCs w:val="28"/>
        </w:rPr>
        <w:t xml:space="preserve"> </w:t>
      </w:r>
    </w:p>
    <w:p w14:paraId="5508A71A" w14:textId="77777777" w:rsidR="006C26DC" w:rsidRDefault="006C26DC" w:rsidP="00F760CA">
      <w:pPr>
        <w:pStyle w:val="NoSpacing"/>
        <w:rPr>
          <w:rFonts w:ascii="Times New Roman" w:hAnsi="Times New Roman" w:cs="Times New Roman"/>
          <w:sz w:val="28"/>
          <w:szCs w:val="28"/>
        </w:rPr>
      </w:pPr>
    </w:p>
    <w:p w14:paraId="589C6015" w14:textId="613EA16C" w:rsidR="00F760CA" w:rsidRPr="000A4FF7" w:rsidRDefault="00F760CA" w:rsidP="00F760CA">
      <w:pPr>
        <w:pStyle w:val="NoSpacing"/>
        <w:rPr>
          <w:rFonts w:ascii="Times New Roman" w:hAnsi="Times New Roman" w:cs="Times New Roman"/>
          <w:i/>
          <w:iCs/>
          <w:sz w:val="28"/>
          <w:szCs w:val="28"/>
        </w:rPr>
      </w:pPr>
      <w:r w:rsidRPr="000A4FF7">
        <w:rPr>
          <w:rFonts w:ascii="Times New Roman" w:hAnsi="Times New Roman" w:cs="Times New Roman"/>
          <w:i/>
          <w:iCs/>
          <w:sz w:val="28"/>
          <w:szCs w:val="28"/>
        </w:rPr>
        <w:t xml:space="preserve">Gentle Grace or Fierce Wrath </w:t>
      </w:r>
    </w:p>
    <w:p w14:paraId="4D14F0BE" w14:textId="3FBB0DB1" w:rsidR="00513144" w:rsidRDefault="00513144" w:rsidP="00F760CA">
      <w:pPr>
        <w:pStyle w:val="NoSpacing"/>
        <w:rPr>
          <w:rFonts w:ascii="Times New Roman" w:hAnsi="Times New Roman" w:cs="Times New Roman"/>
          <w:sz w:val="28"/>
          <w:szCs w:val="28"/>
        </w:rPr>
      </w:pPr>
    </w:p>
    <w:p w14:paraId="06091E17" w14:textId="23C92748" w:rsidR="001D62B6" w:rsidRDefault="001D62B6" w:rsidP="00F760CA">
      <w:pPr>
        <w:pStyle w:val="NoSpacing"/>
        <w:rPr>
          <w:rFonts w:ascii="Times New Roman" w:hAnsi="Times New Roman" w:cs="Times New Roman"/>
          <w:sz w:val="28"/>
          <w:szCs w:val="28"/>
        </w:rPr>
      </w:pPr>
      <w:r>
        <w:rPr>
          <w:rFonts w:ascii="Times New Roman" w:hAnsi="Times New Roman" w:cs="Times New Roman"/>
          <w:sz w:val="28"/>
          <w:szCs w:val="28"/>
        </w:rPr>
        <w:t xml:space="preserve">These enigmatic signs were all leading to a great an inevitable choice; would Israel repent and believe or would they refuse and apostasize from the covenant? These two alternative spiritual conditions would unleash two antithetical realities of blessing and curse from the hand of the One God of the covenant. Would they have the gentle grace of God or the fierce wrath of God? </w:t>
      </w:r>
      <w:r w:rsidR="0079411E">
        <w:rPr>
          <w:rFonts w:ascii="Times New Roman" w:hAnsi="Times New Roman" w:cs="Times New Roman"/>
          <w:sz w:val="28"/>
          <w:szCs w:val="28"/>
        </w:rPr>
        <w:t>Isaiah’s public announcement would force the issue and make it so that every Hebrew in Judah would face the covenant ordeal of blessing and curse for themselves. Their option however was the same as Ahaz, “If you will not believe, you surely shall not last” (7.9).</w:t>
      </w:r>
      <w:r w:rsidR="00753354">
        <w:rPr>
          <w:rFonts w:ascii="Times New Roman" w:hAnsi="Times New Roman" w:cs="Times New Roman"/>
          <w:sz w:val="28"/>
          <w:szCs w:val="28"/>
        </w:rPr>
        <w:t xml:space="preserve"> The prophet gives us t</w:t>
      </w:r>
      <w:r w:rsidR="000F59E5">
        <w:rPr>
          <w:rFonts w:ascii="Times New Roman" w:hAnsi="Times New Roman" w:cs="Times New Roman"/>
          <w:sz w:val="28"/>
          <w:szCs w:val="28"/>
        </w:rPr>
        <w:t>w</w:t>
      </w:r>
      <w:r w:rsidR="00753354">
        <w:rPr>
          <w:rFonts w:ascii="Times New Roman" w:hAnsi="Times New Roman" w:cs="Times New Roman"/>
          <w:sz w:val="28"/>
          <w:szCs w:val="28"/>
        </w:rPr>
        <w:t xml:space="preserve">o images to underscore the redemptive </w:t>
      </w:r>
      <w:r w:rsidR="00DE0E3F">
        <w:rPr>
          <w:rFonts w:ascii="Times New Roman" w:hAnsi="Times New Roman" w:cs="Times New Roman"/>
          <w:sz w:val="28"/>
          <w:szCs w:val="28"/>
        </w:rPr>
        <w:t>work of the Lord</w:t>
      </w:r>
      <w:r w:rsidR="00232A47">
        <w:rPr>
          <w:rFonts w:ascii="Times New Roman" w:hAnsi="Times New Roman" w:cs="Times New Roman"/>
          <w:sz w:val="28"/>
          <w:szCs w:val="28"/>
        </w:rPr>
        <w:t xml:space="preserve"> consisting either of grace or wrath. </w:t>
      </w:r>
    </w:p>
    <w:p w14:paraId="2810F209" w14:textId="2D21FB2B" w:rsidR="00513144" w:rsidRDefault="00513144" w:rsidP="00F760CA">
      <w:pPr>
        <w:pStyle w:val="NoSpacing"/>
        <w:rPr>
          <w:rFonts w:ascii="Times New Roman" w:hAnsi="Times New Roman" w:cs="Times New Roman"/>
          <w:sz w:val="28"/>
          <w:szCs w:val="28"/>
        </w:rPr>
      </w:pPr>
    </w:p>
    <w:p w14:paraId="0BAD676F" w14:textId="514FC223" w:rsidR="00513144" w:rsidRDefault="00513144" w:rsidP="00F760CA">
      <w:pPr>
        <w:pStyle w:val="NoSpacing"/>
        <w:rPr>
          <w:rFonts w:ascii="Times New Roman" w:hAnsi="Times New Roman" w:cs="Times New Roman"/>
          <w:sz w:val="28"/>
          <w:szCs w:val="28"/>
        </w:rPr>
      </w:pPr>
      <w:r>
        <w:rPr>
          <w:rFonts w:ascii="Times New Roman" w:hAnsi="Times New Roman" w:cs="Times New Roman"/>
          <w:sz w:val="28"/>
          <w:szCs w:val="28"/>
        </w:rPr>
        <w:t xml:space="preserve">The Grace of </w:t>
      </w:r>
      <w:proofErr w:type="spellStart"/>
      <w:r>
        <w:rPr>
          <w:rFonts w:ascii="Times New Roman" w:hAnsi="Times New Roman" w:cs="Times New Roman"/>
          <w:sz w:val="28"/>
          <w:szCs w:val="28"/>
        </w:rPr>
        <w:t>Shiloah</w:t>
      </w:r>
      <w:proofErr w:type="spellEnd"/>
      <w:r>
        <w:rPr>
          <w:rFonts w:ascii="Times New Roman" w:hAnsi="Times New Roman" w:cs="Times New Roman"/>
          <w:sz w:val="28"/>
          <w:szCs w:val="28"/>
        </w:rPr>
        <w:t xml:space="preserve">: </w:t>
      </w:r>
    </w:p>
    <w:p w14:paraId="0192F0B0" w14:textId="77777777" w:rsidR="00513144" w:rsidRDefault="00513144" w:rsidP="00F760CA">
      <w:pPr>
        <w:pStyle w:val="NoSpacing"/>
        <w:rPr>
          <w:rFonts w:ascii="Times New Roman" w:hAnsi="Times New Roman" w:cs="Times New Roman"/>
          <w:sz w:val="28"/>
          <w:szCs w:val="28"/>
        </w:rPr>
      </w:pPr>
    </w:p>
    <w:p w14:paraId="62621798" w14:textId="163E6218" w:rsidR="00513144" w:rsidRDefault="00513144" w:rsidP="00513144">
      <w:pPr>
        <w:pStyle w:val="NoSpacing"/>
        <w:ind w:left="720"/>
        <w:rPr>
          <w:rFonts w:ascii="Times New Roman" w:hAnsi="Times New Roman" w:cs="Times New Roman"/>
          <w:sz w:val="28"/>
          <w:szCs w:val="28"/>
        </w:rPr>
      </w:pPr>
      <w:r w:rsidRPr="00F760CA">
        <w:rPr>
          <w:rFonts w:ascii="Times New Roman" w:hAnsi="Times New Roman" w:cs="Times New Roman"/>
          <w:sz w:val="28"/>
          <w:szCs w:val="28"/>
          <w:vertAlign w:val="superscript"/>
          <w:lang w:val="en"/>
        </w:rPr>
        <w:t>5</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 xml:space="preserve">Again the Lord spoke to me further, saying, </w:t>
      </w:r>
      <w:r w:rsidRPr="00F760CA">
        <w:rPr>
          <w:rFonts w:ascii="Times New Roman" w:hAnsi="Times New Roman" w:cs="Times New Roman"/>
          <w:sz w:val="28"/>
          <w:szCs w:val="28"/>
          <w:vertAlign w:val="superscript"/>
          <w:lang w:val="en"/>
        </w:rPr>
        <w:t>6</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 xml:space="preserve">“Inasmuch as these people have rejected the gently flowing waters of </w:t>
      </w:r>
      <w:proofErr w:type="spellStart"/>
      <w:r w:rsidRPr="00F760CA">
        <w:rPr>
          <w:rFonts w:ascii="Times New Roman" w:hAnsi="Times New Roman" w:cs="Times New Roman"/>
          <w:sz w:val="28"/>
          <w:szCs w:val="28"/>
        </w:rPr>
        <w:t>Shiloah</w:t>
      </w:r>
      <w:proofErr w:type="spellEnd"/>
      <w:r w:rsidRPr="00F760CA">
        <w:rPr>
          <w:rFonts w:ascii="Times New Roman" w:hAnsi="Times New Roman" w:cs="Times New Roman"/>
          <w:sz w:val="28"/>
          <w:szCs w:val="28"/>
        </w:rPr>
        <w:t xml:space="preserve"> And rejoice in </w:t>
      </w:r>
      <w:proofErr w:type="spellStart"/>
      <w:r w:rsidRPr="00F760CA">
        <w:rPr>
          <w:rFonts w:ascii="Times New Roman" w:hAnsi="Times New Roman" w:cs="Times New Roman"/>
          <w:sz w:val="28"/>
          <w:szCs w:val="28"/>
        </w:rPr>
        <w:t>Rezin</w:t>
      </w:r>
      <w:proofErr w:type="spellEnd"/>
      <w:r w:rsidRPr="00F760CA">
        <w:rPr>
          <w:rFonts w:ascii="Times New Roman" w:hAnsi="Times New Roman" w:cs="Times New Roman"/>
          <w:sz w:val="28"/>
          <w:szCs w:val="28"/>
        </w:rPr>
        <w:t xml:space="preserve"> and the son of </w:t>
      </w:r>
      <w:proofErr w:type="spellStart"/>
      <w:r w:rsidRPr="00F760CA">
        <w:rPr>
          <w:rFonts w:ascii="Times New Roman" w:hAnsi="Times New Roman" w:cs="Times New Roman"/>
          <w:sz w:val="28"/>
          <w:szCs w:val="28"/>
        </w:rPr>
        <w:t>Remaliah</w:t>
      </w:r>
      <w:proofErr w:type="spellEnd"/>
      <w:r w:rsidRPr="00F760CA">
        <w:rPr>
          <w:rFonts w:ascii="Times New Roman" w:hAnsi="Times New Roman" w:cs="Times New Roman"/>
          <w:sz w:val="28"/>
          <w:szCs w:val="28"/>
        </w:rPr>
        <w:t xml:space="preserve">; </w:t>
      </w:r>
      <w:r w:rsidRPr="00F760CA">
        <w:rPr>
          <w:rFonts w:ascii="Times New Roman" w:hAnsi="Times New Roman" w:cs="Times New Roman"/>
          <w:sz w:val="28"/>
          <w:szCs w:val="28"/>
          <w:vertAlign w:val="superscript"/>
          <w:lang w:val="en"/>
        </w:rPr>
        <w:t>7</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“Now therefore, behold, the Lord is about to bring on them the strong and abundant waters of the Euphrates, Even the king of Assyria and all his glory; And it will rise up over all its channels and go over all its banks</w:t>
      </w:r>
    </w:p>
    <w:p w14:paraId="7245FACC" w14:textId="08A8E803" w:rsidR="00513144" w:rsidRDefault="00513144" w:rsidP="00F760CA">
      <w:pPr>
        <w:pStyle w:val="NoSpacing"/>
        <w:rPr>
          <w:rFonts w:ascii="Times New Roman" w:hAnsi="Times New Roman" w:cs="Times New Roman"/>
          <w:sz w:val="28"/>
          <w:szCs w:val="28"/>
        </w:rPr>
      </w:pPr>
    </w:p>
    <w:p w14:paraId="17BA6C65" w14:textId="3EB982C5" w:rsidR="008F283D" w:rsidRDefault="00DE0E3F" w:rsidP="00F760CA">
      <w:pPr>
        <w:pStyle w:val="NoSpacing"/>
        <w:rPr>
          <w:rFonts w:ascii="Times New Roman" w:hAnsi="Times New Roman" w:cs="Times New Roman"/>
          <w:sz w:val="28"/>
          <w:szCs w:val="28"/>
        </w:rPr>
      </w:pPr>
      <w:r>
        <w:rPr>
          <w:rFonts w:ascii="Times New Roman" w:hAnsi="Times New Roman" w:cs="Times New Roman"/>
          <w:sz w:val="28"/>
          <w:szCs w:val="28"/>
        </w:rPr>
        <w:t xml:space="preserve">Wrath is coming! And the reason given here is clear, because the people have “rejected the gently flowing waters of </w:t>
      </w:r>
      <w:proofErr w:type="spellStart"/>
      <w:r>
        <w:rPr>
          <w:rFonts w:ascii="Times New Roman" w:hAnsi="Times New Roman" w:cs="Times New Roman"/>
          <w:sz w:val="28"/>
          <w:szCs w:val="28"/>
        </w:rPr>
        <w:t>Shiloah</w:t>
      </w:r>
      <w:proofErr w:type="spellEnd"/>
      <w:r>
        <w:rPr>
          <w:rFonts w:ascii="Times New Roman" w:hAnsi="Times New Roman" w:cs="Times New Roman"/>
          <w:sz w:val="28"/>
          <w:szCs w:val="28"/>
        </w:rPr>
        <w:t>” (v.6). These gentle waters are metaphorical of God’s salvation</w:t>
      </w:r>
      <w:r w:rsidR="00EC2607">
        <w:rPr>
          <w:rFonts w:ascii="Times New Roman" w:hAnsi="Times New Roman" w:cs="Times New Roman"/>
          <w:sz w:val="28"/>
          <w:szCs w:val="28"/>
        </w:rPr>
        <w:t xml:space="preserve">, kingdom, </w:t>
      </w:r>
      <w:r>
        <w:rPr>
          <w:rFonts w:ascii="Times New Roman" w:hAnsi="Times New Roman" w:cs="Times New Roman"/>
          <w:sz w:val="28"/>
          <w:szCs w:val="28"/>
        </w:rPr>
        <w:t xml:space="preserve">God’s providential care and protection for His people. </w:t>
      </w:r>
      <w:r w:rsidR="00F07A0A">
        <w:rPr>
          <w:rFonts w:ascii="Times New Roman" w:hAnsi="Times New Roman" w:cs="Times New Roman"/>
          <w:sz w:val="28"/>
          <w:szCs w:val="28"/>
        </w:rPr>
        <w:t xml:space="preserve">These waters were part of a slow-moving gentle stream of water from Gihon that provided steady sustenance to the city of Jerusalem and later </w:t>
      </w:r>
      <w:r w:rsidR="008F283D">
        <w:rPr>
          <w:rFonts w:ascii="Times New Roman" w:hAnsi="Times New Roman" w:cs="Times New Roman"/>
          <w:sz w:val="28"/>
          <w:szCs w:val="28"/>
        </w:rPr>
        <w:t xml:space="preserve">the water from this stream </w:t>
      </w:r>
      <w:r w:rsidR="00F07A0A">
        <w:rPr>
          <w:rFonts w:ascii="Times New Roman" w:hAnsi="Times New Roman" w:cs="Times New Roman"/>
          <w:sz w:val="28"/>
          <w:szCs w:val="28"/>
        </w:rPr>
        <w:t>under Hezekiah</w:t>
      </w:r>
      <w:r w:rsidR="008F283D">
        <w:rPr>
          <w:rFonts w:ascii="Times New Roman" w:hAnsi="Times New Roman" w:cs="Times New Roman"/>
          <w:sz w:val="28"/>
          <w:szCs w:val="28"/>
        </w:rPr>
        <w:t>’s rule</w:t>
      </w:r>
      <w:r w:rsidR="00F07A0A">
        <w:rPr>
          <w:rFonts w:ascii="Times New Roman" w:hAnsi="Times New Roman" w:cs="Times New Roman"/>
          <w:sz w:val="28"/>
          <w:szCs w:val="28"/>
        </w:rPr>
        <w:t xml:space="preserve"> would eventually be tunneled under the city and pooled in Jerusalem at what we now call, “the pool of Siloam” (</w:t>
      </w:r>
      <w:r w:rsidR="00232A47">
        <w:rPr>
          <w:rFonts w:ascii="Times New Roman" w:hAnsi="Times New Roman" w:cs="Times New Roman"/>
          <w:sz w:val="28"/>
          <w:szCs w:val="28"/>
        </w:rPr>
        <w:t xml:space="preserve">cf. </w:t>
      </w:r>
      <w:r w:rsidR="00C44065">
        <w:rPr>
          <w:rFonts w:ascii="Times New Roman" w:hAnsi="Times New Roman" w:cs="Times New Roman"/>
          <w:sz w:val="28"/>
          <w:szCs w:val="28"/>
        </w:rPr>
        <w:t>John 9.7, 11</w:t>
      </w:r>
      <w:r w:rsidR="00F07A0A">
        <w:rPr>
          <w:rFonts w:ascii="Times New Roman" w:hAnsi="Times New Roman" w:cs="Times New Roman"/>
          <w:sz w:val="28"/>
          <w:szCs w:val="28"/>
        </w:rPr>
        <w:t xml:space="preserve">). With the beauty of this imagery there is also a profound danger that we must all take heed to. If we are not careful, we may think that the steady stream of God’s grace is not enough for us. That His care for us, though often imperceptible, and </w:t>
      </w:r>
      <w:r w:rsidR="008F283D">
        <w:rPr>
          <w:rFonts w:ascii="Times New Roman" w:hAnsi="Times New Roman" w:cs="Times New Roman"/>
          <w:sz w:val="28"/>
          <w:szCs w:val="28"/>
        </w:rPr>
        <w:t>in the eyes of</w:t>
      </w:r>
      <w:r w:rsidR="00F07A0A">
        <w:rPr>
          <w:rFonts w:ascii="Times New Roman" w:hAnsi="Times New Roman" w:cs="Times New Roman"/>
          <w:sz w:val="28"/>
          <w:szCs w:val="28"/>
        </w:rPr>
        <w:t xml:space="preserve"> many unimpressive</w:t>
      </w:r>
      <w:r w:rsidR="008F283D">
        <w:rPr>
          <w:rFonts w:ascii="Times New Roman" w:hAnsi="Times New Roman" w:cs="Times New Roman"/>
          <w:sz w:val="28"/>
          <w:szCs w:val="28"/>
        </w:rPr>
        <w:t xml:space="preserve">. While the people </w:t>
      </w:r>
      <w:r w:rsidR="00F07A0A">
        <w:rPr>
          <w:rFonts w:ascii="Times New Roman" w:hAnsi="Times New Roman" w:cs="Times New Roman"/>
          <w:sz w:val="28"/>
          <w:szCs w:val="28"/>
        </w:rPr>
        <w:t xml:space="preserve">regarded </w:t>
      </w:r>
      <w:r w:rsidR="008F283D">
        <w:rPr>
          <w:rFonts w:ascii="Times New Roman" w:hAnsi="Times New Roman" w:cs="Times New Roman"/>
          <w:sz w:val="28"/>
          <w:szCs w:val="28"/>
        </w:rPr>
        <w:t xml:space="preserve">this stream </w:t>
      </w:r>
      <w:r w:rsidR="00F07A0A">
        <w:rPr>
          <w:rFonts w:ascii="Times New Roman" w:hAnsi="Times New Roman" w:cs="Times New Roman"/>
          <w:sz w:val="28"/>
          <w:szCs w:val="28"/>
        </w:rPr>
        <w:t>as weak and meagerly in the face of what the power</w:t>
      </w:r>
      <w:r w:rsidR="008F283D">
        <w:rPr>
          <w:rFonts w:ascii="Times New Roman" w:hAnsi="Times New Roman" w:cs="Times New Roman"/>
          <w:sz w:val="28"/>
          <w:szCs w:val="28"/>
        </w:rPr>
        <w:t>ful</w:t>
      </w:r>
      <w:r w:rsidR="00F07A0A">
        <w:rPr>
          <w:rFonts w:ascii="Times New Roman" w:hAnsi="Times New Roman" w:cs="Times New Roman"/>
          <w:sz w:val="28"/>
          <w:szCs w:val="28"/>
        </w:rPr>
        <w:t xml:space="preserve"> forces of the world</w:t>
      </w:r>
      <w:r w:rsidR="008F283D">
        <w:rPr>
          <w:rFonts w:ascii="Times New Roman" w:hAnsi="Times New Roman" w:cs="Times New Roman"/>
          <w:sz w:val="28"/>
          <w:szCs w:val="28"/>
        </w:rPr>
        <w:t xml:space="preserve"> could o</w:t>
      </w:r>
      <w:r w:rsidR="00EC2607">
        <w:rPr>
          <w:rFonts w:ascii="Times New Roman" w:hAnsi="Times New Roman" w:cs="Times New Roman"/>
          <w:sz w:val="28"/>
          <w:szCs w:val="28"/>
        </w:rPr>
        <w:t>ffe</w:t>
      </w:r>
      <w:r w:rsidR="008F283D">
        <w:rPr>
          <w:rFonts w:ascii="Times New Roman" w:hAnsi="Times New Roman" w:cs="Times New Roman"/>
          <w:sz w:val="28"/>
          <w:szCs w:val="28"/>
        </w:rPr>
        <w:t>r, there is a redemptive analogy</w:t>
      </w:r>
      <w:r w:rsidR="00EC2607">
        <w:rPr>
          <w:rFonts w:ascii="Times New Roman" w:hAnsi="Times New Roman" w:cs="Times New Roman"/>
          <w:sz w:val="28"/>
          <w:szCs w:val="28"/>
        </w:rPr>
        <w:t xml:space="preserve"> here</w:t>
      </w:r>
      <w:r w:rsidR="008F283D">
        <w:rPr>
          <w:rFonts w:ascii="Times New Roman" w:hAnsi="Times New Roman" w:cs="Times New Roman"/>
          <w:sz w:val="28"/>
          <w:szCs w:val="28"/>
        </w:rPr>
        <w:t xml:space="preserve">. God would have </w:t>
      </w:r>
      <w:r w:rsidR="00EC2607">
        <w:rPr>
          <w:rFonts w:ascii="Times New Roman" w:hAnsi="Times New Roman" w:cs="Times New Roman"/>
          <w:sz w:val="28"/>
          <w:szCs w:val="28"/>
        </w:rPr>
        <w:t>His</w:t>
      </w:r>
      <w:r w:rsidR="008F283D">
        <w:rPr>
          <w:rFonts w:ascii="Times New Roman" w:hAnsi="Times New Roman" w:cs="Times New Roman"/>
          <w:sz w:val="28"/>
          <w:szCs w:val="28"/>
        </w:rPr>
        <w:t xml:space="preserve"> people fear Him and trust in His provision rather than to look elsewhere. </w:t>
      </w:r>
      <w:proofErr w:type="gramStart"/>
      <w:r w:rsidR="008F283D">
        <w:rPr>
          <w:rFonts w:ascii="Times New Roman" w:hAnsi="Times New Roman" w:cs="Times New Roman"/>
          <w:sz w:val="28"/>
          <w:szCs w:val="28"/>
        </w:rPr>
        <w:t>So</w:t>
      </w:r>
      <w:proofErr w:type="gramEnd"/>
      <w:r w:rsidR="008F283D">
        <w:rPr>
          <w:rFonts w:ascii="Times New Roman" w:hAnsi="Times New Roman" w:cs="Times New Roman"/>
          <w:sz w:val="28"/>
          <w:szCs w:val="28"/>
        </w:rPr>
        <w:t xml:space="preserve"> the Lord will go on to say:</w:t>
      </w:r>
    </w:p>
    <w:p w14:paraId="43D3CF8D" w14:textId="0AA45EE9" w:rsidR="008F283D" w:rsidRPr="008F283D" w:rsidRDefault="008F283D" w:rsidP="00EC2607">
      <w:pPr>
        <w:pStyle w:val="NoSpacing"/>
        <w:ind w:left="720"/>
        <w:rPr>
          <w:rFonts w:ascii="Times New Roman" w:hAnsi="Times New Roman" w:cs="Times New Roman"/>
          <w:sz w:val="28"/>
          <w:szCs w:val="28"/>
        </w:rPr>
      </w:pPr>
      <w:r w:rsidRPr="008F283D">
        <w:rPr>
          <w:rFonts w:ascii="Times New Roman" w:hAnsi="Times New Roman" w:cs="Times New Roman"/>
          <w:b/>
          <w:bCs/>
          <w:sz w:val="28"/>
          <w:szCs w:val="28"/>
        </w:rPr>
        <w:t xml:space="preserve">Isaiah 8:12–13 </w:t>
      </w:r>
      <w:r w:rsidRPr="008F283D">
        <w:rPr>
          <w:rFonts w:ascii="Times New Roman" w:hAnsi="Times New Roman" w:cs="Times New Roman"/>
          <w:sz w:val="28"/>
          <w:szCs w:val="28"/>
          <w:vertAlign w:val="superscript"/>
          <w:lang w:val="en"/>
        </w:rPr>
        <w:t>12</w:t>
      </w:r>
      <w:r w:rsidRPr="008F283D">
        <w:rPr>
          <w:rFonts w:ascii="Times New Roman" w:hAnsi="Times New Roman" w:cs="Times New Roman"/>
          <w:sz w:val="28"/>
          <w:szCs w:val="28"/>
          <w:lang w:val="en"/>
        </w:rPr>
        <w:t xml:space="preserve"> </w:t>
      </w:r>
      <w:r w:rsidRPr="008F283D">
        <w:rPr>
          <w:rFonts w:ascii="Times New Roman" w:hAnsi="Times New Roman" w:cs="Times New Roman"/>
          <w:sz w:val="28"/>
          <w:szCs w:val="28"/>
        </w:rPr>
        <w:t xml:space="preserve">“You are not to say, ‘It is a conspiracy!’ In regard to all that this people call a conspiracy, </w:t>
      </w:r>
      <w:proofErr w:type="gramStart"/>
      <w:r w:rsidRPr="008F283D">
        <w:rPr>
          <w:rFonts w:ascii="Times New Roman" w:hAnsi="Times New Roman" w:cs="Times New Roman"/>
          <w:sz w:val="28"/>
          <w:szCs w:val="28"/>
        </w:rPr>
        <w:t>And</w:t>
      </w:r>
      <w:proofErr w:type="gramEnd"/>
      <w:r w:rsidRPr="008F283D">
        <w:rPr>
          <w:rFonts w:ascii="Times New Roman" w:hAnsi="Times New Roman" w:cs="Times New Roman"/>
          <w:sz w:val="28"/>
          <w:szCs w:val="28"/>
        </w:rPr>
        <w:t xml:space="preserve"> you are not to fear what they fear or be in dread of it. </w:t>
      </w:r>
      <w:r w:rsidRPr="008F283D">
        <w:rPr>
          <w:rFonts w:ascii="Times New Roman" w:hAnsi="Times New Roman" w:cs="Times New Roman"/>
          <w:sz w:val="28"/>
          <w:szCs w:val="28"/>
          <w:vertAlign w:val="superscript"/>
          <w:lang w:val="en"/>
        </w:rPr>
        <w:t>13</w:t>
      </w:r>
      <w:r w:rsidRPr="008F283D">
        <w:rPr>
          <w:rFonts w:ascii="Times New Roman" w:hAnsi="Times New Roman" w:cs="Times New Roman"/>
          <w:sz w:val="28"/>
          <w:szCs w:val="28"/>
          <w:lang w:val="en"/>
        </w:rPr>
        <w:t xml:space="preserve"> </w:t>
      </w:r>
      <w:r w:rsidRPr="008F283D">
        <w:rPr>
          <w:rFonts w:ascii="Times New Roman" w:hAnsi="Times New Roman" w:cs="Times New Roman"/>
          <w:sz w:val="28"/>
          <w:szCs w:val="28"/>
        </w:rPr>
        <w:t xml:space="preserve">“It is the Lord of hosts whom you should regard as holy. And He shall be your fear, And He shall be your dread. </w:t>
      </w:r>
    </w:p>
    <w:p w14:paraId="04D612F8" w14:textId="5ED9D2BB" w:rsidR="00753354" w:rsidRDefault="00F07A0A" w:rsidP="00F760C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E0E3F">
        <w:rPr>
          <w:rFonts w:ascii="Times New Roman" w:hAnsi="Times New Roman" w:cs="Times New Roman"/>
          <w:sz w:val="28"/>
          <w:szCs w:val="28"/>
        </w:rPr>
        <w:t xml:space="preserve">  </w:t>
      </w:r>
    </w:p>
    <w:p w14:paraId="6361AEC1" w14:textId="14F6DD0E" w:rsidR="00DE0E3F" w:rsidRDefault="00EC2607" w:rsidP="00F760CA">
      <w:pPr>
        <w:pStyle w:val="NoSpacing"/>
        <w:rPr>
          <w:rFonts w:ascii="Times New Roman" w:hAnsi="Times New Roman" w:cs="Times New Roman"/>
          <w:sz w:val="28"/>
          <w:szCs w:val="28"/>
        </w:rPr>
      </w:pPr>
      <w:r>
        <w:rPr>
          <w:rFonts w:ascii="Times New Roman" w:hAnsi="Times New Roman" w:cs="Times New Roman"/>
          <w:sz w:val="28"/>
          <w:szCs w:val="28"/>
        </w:rPr>
        <w:t xml:space="preserve">Because His kingdom is not of this world,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does not follow the ordinary course of power (</w:t>
      </w:r>
      <w:r w:rsidR="001873A8">
        <w:rPr>
          <w:rFonts w:ascii="Times New Roman" w:hAnsi="Times New Roman" w:cs="Times New Roman"/>
          <w:sz w:val="28"/>
          <w:szCs w:val="28"/>
        </w:rPr>
        <w:t>cf. John 18.36</w:t>
      </w:r>
      <w:r>
        <w:rPr>
          <w:rFonts w:ascii="Times New Roman" w:hAnsi="Times New Roman" w:cs="Times New Roman"/>
          <w:sz w:val="28"/>
          <w:szCs w:val="28"/>
        </w:rPr>
        <w:t xml:space="preserve">). Like </w:t>
      </w:r>
      <w:proofErr w:type="spellStart"/>
      <w:r>
        <w:rPr>
          <w:rFonts w:ascii="Times New Roman" w:hAnsi="Times New Roman" w:cs="Times New Roman"/>
          <w:sz w:val="28"/>
          <w:szCs w:val="28"/>
        </w:rPr>
        <w:t>Shiloah</w:t>
      </w:r>
      <w:proofErr w:type="spellEnd"/>
      <w:r>
        <w:rPr>
          <w:rFonts w:ascii="Times New Roman" w:hAnsi="Times New Roman" w:cs="Times New Roman"/>
          <w:sz w:val="28"/>
          <w:szCs w:val="28"/>
        </w:rPr>
        <w:t xml:space="preserve">, God’s kingdom is an undercurrent, weaving its way throughout the land, mocked for its apparent weakness, undermined in potential, and rejected for excess. But </w:t>
      </w:r>
      <w:r w:rsidR="001873A8">
        <w:rPr>
          <w:rFonts w:ascii="Times New Roman" w:hAnsi="Times New Roman" w:cs="Times New Roman"/>
          <w:sz w:val="28"/>
          <w:szCs w:val="28"/>
        </w:rPr>
        <w:t xml:space="preserve">the </w:t>
      </w:r>
      <w:r>
        <w:rPr>
          <w:rFonts w:ascii="Times New Roman" w:hAnsi="Times New Roman" w:cs="Times New Roman"/>
          <w:sz w:val="28"/>
          <w:szCs w:val="28"/>
        </w:rPr>
        <w:t>quite stream of redemption is feeding the city of God, and building a kingdom that cannot be shaken</w:t>
      </w:r>
      <w:r w:rsidR="001873A8">
        <w:rPr>
          <w:rFonts w:ascii="Times New Roman" w:hAnsi="Times New Roman" w:cs="Times New Roman"/>
          <w:sz w:val="28"/>
          <w:szCs w:val="28"/>
        </w:rPr>
        <w:t xml:space="preserve"> (cf. Heb. 12.28)</w:t>
      </w:r>
      <w:r>
        <w:rPr>
          <w:rFonts w:ascii="Times New Roman" w:hAnsi="Times New Roman" w:cs="Times New Roman"/>
          <w:sz w:val="28"/>
          <w:szCs w:val="28"/>
        </w:rPr>
        <w:t xml:space="preserve">. While the Euphrates was the envy of the world, </w:t>
      </w:r>
      <w:proofErr w:type="spellStart"/>
      <w:r>
        <w:rPr>
          <w:rFonts w:ascii="Times New Roman" w:hAnsi="Times New Roman" w:cs="Times New Roman"/>
          <w:sz w:val="28"/>
          <w:szCs w:val="28"/>
        </w:rPr>
        <w:t>Shiloah</w:t>
      </w:r>
      <w:proofErr w:type="spellEnd"/>
      <w:r>
        <w:rPr>
          <w:rFonts w:ascii="Times New Roman" w:hAnsi="Times New Roman" w:cs="Times New Roman"/>
          <w:sz w:val="28"/>
          <w:szCs w:val="28"/>
        </w:rPr>
        <w:t xml:space="preserve">, is the envy of those who by faith have tasted and seen that the King of Zion is good. </w:t>
      </w:r>
      <w:proofErr w:type="spellStart"/>
      <w:r w:rsidR="004A40CE">
        <w:rPr>
          <w:rFonts w:ascii="Times New Roman" w:hAnsi="Times New Roman" w:cs="Times New Roman"/>
          <w:sz w:val="28"/>
          <w:szCs w:val="28"/>
        </w:rPr>
        <w:t>Shiloah</w:t>
      </w:r>
      <w:proofErr w:type="spellEnd"/>
      <w:r w:rsidR="004A40CE">
        <w:rPr>
          <w:rFonts w:ascii="Times New Roman" w:hAnsi="Times New Roman" w:cs="Times New Roman"/>
          <w:sz w:val="28"/>
          <w:szCs w:val="28"/>
        </w:rPr>
        <w:t xml:space="preserve"> is to be preferred to all the rivers of the world in the same way that Jerusalem </w:t>
      </w:r>
      <w:r w:rsidR="0021484D">
        <w:rPr>
          <w:rFonts w:ascii="Times New Roman" w:hAnsi="Times New Roman" w:cs="Times New Roman"/>
          <w:sz w:val="28"/>
          <w:szCs w:val="28"/>
        </w:rPr>
        <w:t xml:space="preserve">(or Zion the mountain of God) </w:t>
      </w:r>
      <w:r w:rsidR="004A40CE">
        <w:rPr>
          <w:rFonts w:ascii="Times New Roman" w:hAnsi="Times New Roman" w:cs="Times New Roman"/>
          <w:sz w:val="28"/>
          <w:szCs w:val="28"/>
        </w:rPr>
        <w:t xml:space="preserve">was, because of its relation to the King and His kingdom (cf. </w:t>
      </w:r>
      <w:r w:rsidR="0021484D">
        <w:rPr>
          <w:rFonts w:ascii="Times New Roman" w:hAnsi="Times New Roman" w:cs="Times New Roman"/>
          <w:sz w:val="28"/>
          <w:szCs w:val="28"/>
        </w:rPr>
        <w:t>Ps. 68.15-16</w:t>
      </w:r>
      <w:r w:rsidR="004A40CE">
        <w:rPr>
          <w:rFonts w:ascii="Times New Roman" w:hAnsi="Times New Roman" w:cs="Times New Roman"/>
          <w:sz w:val="28"/>
          <w:szCs w:val="28"/>
        </w:rPr>
        <w:t xml:space="preserve">). </w:t>
      </w:r>
    </w:p>
    <w:p w14:paraId="589AF423" w14:textId="640690BE" w:rsidR="00513144" w:rsidRDefault="00513144" w:rsidP="00F760CA">
      <w:pPr>
        <w:pStyle w:val="NoSpacing"/>
        <w:rPr>
          <w:rFonts w:ascii="Times New Roman" w:hAnsi="Times New Roman" w:cs="Times New Roman"/>
          <w:sz w:val="28"/>
          <w:szCs w:val="28"/>
        </w:rPr>
      </w:pPr>
    </w:p>
    <w:p w14:paraId="3139A0FE" w14:textId="77777777" w:rsidR="005B2356" w:rsidRDefault="005B2356" w:rsidP="00F760CA">
      <w:pPr>
        <w:pStyle w:val="NoSpacing"/>
        <w:rPr>
          <w:rFonts w:ascii="Times New Roman" w:hAnsi="Times New Roman" w:cs="Times New Roman"/>
          <w:sz w:val="28"/>
          <w:szCs w:val="28"/>
        </w:rPr>
      </w:pPr>
      <w:bookmarkStart w:id="0" w:name="_GoBack"/>
      <w:bookmarkEnd w:id="0"/>
    </w:p>
    <w:p w14:paraId="1BE9EDDA" w14:textId="1F58376E" w:rsidR="00513144" w:rsidRDefault="00513144" w:rsidP="00F760CA">
      <w:pPr>
        <w:pStyle w:val="NoSpacing"/>
        <w:rPr>
          <w:rFonts w:ascii="Times New Roman" w:hAnsi="Times New Roman" w:cs="Times New Roman"/>
          <w:sz w:val="28"/>
          <w:szCs w:val="28"/>
        </w:rPr>
      </w:pPr>
      <w:r>
        <w:rPr>
          <w:rFonts w:ascii="Times New Roman" w:hAnsi="Times New Roman" w:cs="Times New Roman"/>
          <w:sz w:val="28"/>
          <w:szCs w:val="28"/>
        </w:rPr>
        <w:lastRenderedPageBreak/>
        <w:t>The Wrath of the Euphrates:</w:t>
      </w:r>
    </w:p>
    <w:p w14:paraId="16534809" w14:textId="77777777" w:rsidR="001873A8" w:rsidRDefault="001873A8" w:rsidP="00F760CA">
      <w:pPr>
        <w:pStyle w:val="NoSpacing"/>
        <w:rPr>
          <w:rFonts w:ascii="Times New Roman" w:hAnsi="Times New Roman" w:cs="Times New Roman"/>
          <w:sz w:val="28"/>
          <w:szCs w:val="28"/>
        </w:rPr>
      </w:pPr>
    </w:p>
    <w:p w14:paraId="0C056169" w14:textId="77777777" w:rsidR="00513144" w:rsidRDefault="00513144" w:rsidP="00513144">
      <w:pPr>
        <w:pStyle w:val="NoSpacing"/>
        <w:ind w:left="720"/>
        <w:rPr>
          <w:rFonts w:ascii="Times New Roman" w:hAnsi="Times New Roman" w:cs="Times New Roman"/>
          <w:sz w:val="28"/>
          <w:szCs w:val="28"/>
        </w:rPr>
      </w:pPr>
      <w:r w:rsidRPr="00F760CA">
        <w:rPr>
          <w:rFonts w:ascii="Times New Roman" w:hAnsi="Times New Roman" w:cs="Times New Roman"/>
          <w:sz w:val="28"/>
          <w:szCs w:val="28"/>
          <w:vertAlign w:val="superscript"/>
          <w:lang w:val="en"/>
        </w:rPr>
        <w:t>7</w:t>
      </w:r>
      <w:r w:rsidRPr="00F760CA">
        <w:rPr>
          <w:rFonts w:ascii="Times New Roman" w:hAnsi="Times New Roman" w:cs="Times New Roman"/>
          <w:sz w:val="28"/>
          <w:szCs w:val="28"/>
          <w:lang w:val="en"/>
        </w:rPr>
        <w:t xml:space="preserve"> </w:t>
      </w:r>
      <w:r w:rsidRPr="00F760CA">
        <w:rPr>
          <w:rFonts w:ascii="Times New Roman" w:hAnsi="Times New Roman" w:cs="Times New Roman"/>
          <w:sz w:val="28"/>
          <w:szCs w:val="28"/>
        </w:rPr>
        <w:t>“Now therefore, behold, the Lord is about to bring on them the strong and abundant waters of the Euphrates, Even the king of Assyria and all his glory; And it will rise up over all its channels and go over all its banks</w:t>
      </w:r>
    </w:p>
    <w:p w14:paraId="4576B084" w14:textId="77777777" w:rsidR="00513144" w:rsidRDefault="00513144" w:rsidP="00513144">
      <w:pPr>
        <w:pStyle w:val="NoSpacing"/>
        <w:rPr>
          <w:rFonts w:ascii="Times New Roman" w:hAnsi="Times New Roman" w:cs="Times New Roman"/>
          <w:sz w:val="28"/>
          <w:szCs w:val="28"/>
        </w:rPr>
      </w:pPr>
    </w:p>
    <w:p w14:paraId="2E406546" w14:textId="5DBE04D0" w:rsidR="008F283D" w:rsidRDefault="00DE0E3F" w:rsidP="00DE0E3F">
      <w:pPr>
        <w:pStyle w:val="NoSpacing"/>
        <w:rPr>
          <w:rFonts w:ascii="Times New Roman" w:hAnsi="Times New Roman" w:cs="Times New Roman"/>
          <w:sz w:val="28"/>
          <w:szCs w:val="28"/>
        </w:rPr>
      </w:pPr>
      <w:r>
        <w:rPr>
          <w:rFonts w:ascii="Times New Roman" w:hAnsi="Times New Roman" w:cs="Times New Roman"/>
          <w:sz w:val="28"/>
          <w:szCs w:val="28"/>
        </w:rPr>
        <w:t xml:space="preserve">The </w:t>
      </w:r>
      <w:r w:rsidR="006850A9">
        <w:rPr>
          <w:rFonts w:ascii="Times New Roman" w:hAnsi="Times New Roman" w:cs="Times New Roman"/>
          <w:sz w:val="28"/>
          <w:szCs w:val="28"/>
        </w:rPr>
        <w:t>reference</w:t>
      </w:r>
      <w:r>
        <w:rPr>
          <w:rFonts w:ascii="Times New Roman" w:hAnsi="Times New Roman" w:cs="Times New Roman"/>
          <w:sz w:val="28"/>
          <w:szCs w:val="28"/>
        </w:rPr>
        <w:t xml:space="preserve"> to “these people” (v.6) has been the subject of some debate. Motyer considers this a reference to the earlier “Samaria” of v.4 which then would represent the Northern Kingdom of Israel who have sided with </w:t>
      </w:r>
      <w:proofErr w:type="spellStart"/>
      <w:r>
        <w:rPr>
          <w:rFonts w:ascii="Times New Roman" w:hAnsi="Times New Roman" w:cs="Times New Roman"/>
          <w:sz w:val="28"/>
          <w:szCs w:val="28"/>
        </w:rPr>
        <w:t>Rezin</w:t>
      </w:r>
      <w:proofErr w:type="spellEnd"/>
      <w:r>
        <w:rPr>
          <w:rFonts w:ascii="Times New Roman" w:hAnsi="Times New Roman" w:cs="Times New Roman"/>
          <w:sz w:val="28"/>
          <w:szCs w:val="28"/>
        </w:rPr>
        <w:t xml:space="preserve"> (Syria) and </w:t>
      </w:r>
      <w:proofErr w:type="spellStart"/>
      <w:r>
        <w:rPr>
          <w:rFonts w:ascii="Times New Roman" w:hAnsi="Times New Roman" w:cs="Times New Roman"/>
          <w:sz w:val="28"/>
          <w:szCs w:val="28"/>
        </w:rPr>
        <w:t>Pekah</w:t>
      </w:r>
      <w:proofErr w:type="spellEnd"/>
      <w:r>
        <w:rPr>
          <w:rFonts w:ascii="Times New Roman" w:hAnsi="Times New Roman" w:cs="Times New Roman"/>
          <w:sz w:val="28"/>
          <w:szCs w:val="28"/>
        </w:rPr>
        <w:t xml:space="preserve">, the “son of </w:t>
      </w:r>
      <w:proofErr w:type="spellStart"/>
      <w:r>
        <w:rPr>
          <w:rFonts w:ascii="Times New Roman" w:hAnsi="Times New Roman" w:cs="Times New Roman"/>
          <w:sz w:val="28"/>
          <w:szCs w:val="28"/>
        </w:rPr>
        <w:t>Remaliah</w:t>
      </w:r>
      <w:proofErr w:type="spellEnd"/>
      <w:r>
        <w:rPr>
          <w:rFonts w:ascii="Times New Roman" w:hAnsi="Times New Roman" w:cs="Times New Roman"/>
          <w:sz w:val="28"/>
          <w:szCs w:val="28"/>
        </w:rPr>
        <w:t>” (Israel) rather than trying to remain faithful to the house of David. Most however see this as a reference to Judah which is the subject of the present judgment. Still, the context in the following verses does seem to suggest that the prophet is referring to the Northern kingdom and then to Judah as the Assyrian invasion will first overwhelm and destroy Israel to the north and “then it will sweep on into Judah” (v.8).</w:t>
      </w:r>
      <w:r w:rsidR="008F283D">
        <w:rPr>
          <w:rFonts w:ascii="Times New Roman" w:hAnsi="Times New Roman" w:cs="Times New Roman"/>
          <w:sz w:val="28"/>
          <w:szCs w:val="28"/>
        </w:rPr>
        <w:t xml:space="preserve"> Even here however, the main point is redemptive. Because Israel decided to trust in </w:t>
      </w:r>
      <w:r w:rsidR="00E66E81">
        <w:rPr>
          <w:rFonts w:ascii="Times New Roman" w:hAnsi="Times New Roman" w:cs="Times New Roman"/>
          <w:sz w:val="28"/>
          <w:szCs w:val="28"/>
        </w:rPr>
        <w:t xml:space="preserve">the </w:t>
      </w:r>
      <w:r w:rsidR="008F283D">
        <w:rPr>
          <w:rFonts w:ascii="Times New Roman" w:hAnsi="Times New Roman" w:cs="Times New Roman"/>
          <w:sz w:val="28"/>
          <w:szCs w:val="28"/>
        </w:rPr>
        <w:t xml:space="preserve">world’s power and provision and not the Lord, God would show them the true nature of their hope; a hope that would turn on them: </w:t>
      </w:r>
    </w:p>
    <w:p w14:paraId="36F8A5A1" w14:textId="02984BDB" w:rsidR="008F283D" w:rsidRPr="00F760CA" w:rsidRDefault="006850A9" w:rsidP="006850A9">
      <w:pPr>
        <w:pStyle w:val="NoSpacing"/>
        <w:ind w:left="720"/>
        <w:rPr>
          <w:rFonts w:ascii="Times New Roman" w:hAnsi="Times New Roman" w:cs="Times New Roman"/>
          <w:sz w:val="28"/>
          <w:szCs w:val="28"/>
        </w:rPr>
      </w:pPr>
      <w:r w:rsidRPr="008F283D">
        <w:rPr>
          <w:rFonts w:ascii="Times New Roman" w:hAnsi="Times New Roman" w:cs="Times New Roman"/>
          <w:b/>
          <w:bCs/>
          <w:sz w:val="28"/>
          <w:szCs w:val="28"/>
        </w:rPr>
        <w:t>Isaiah 8:</w:t>
      </w:r>
      <w:r>
        <w:rPr>
          <w:rFonts w:ascii="Times New Roman" w:hAnsi="Times New Roman" w:cs="Times New Roman"/>
          <w:b/>
          <w:bCs/>
          <w:sz w:val="28"/>
          <w:szCs w:val="28"/>
        </w:rPr>
        <w:t xml:space="preserve">7-8 </w:t>
      </w:r>
      <w:r w:rsidR="008F283D" w:rsidRPr="008F283D">
        <w:rPr>
          <w:rFonts w:ascii="Times New Roman" w:hAnsi="Times New Roman" w:cs="Times New Roman"/>
          <w:sz w:val="28"/>
          <w:szCs w:val="28"/>
          <w:vertAlign w:val="superscript"/>
          <w:lang w:val="en"/>
        </w:rPr>
        <w:t>7</w:t>
      </w:r>
      <w:r w:rsidR="008F283D" w:rsidRPr="008F283D">
        <w:rPr>
          <w:rFonts w:ascii="Times New Roman" w:hAnsi="Times New Roman" w:cs="Times New Roman"/>
          <w:sz w:val="28"/>
          <w:szCs w:val="28"/>
          <w:lang w:val="en"/>
        </w:rPr>
        <w:t xml:space="preserve"> </w:t>
      </w:r>
      <w:r w:rsidR="008F283D" w:rsidRPr="008F283D">
        <w:rPr>
          <w:rFonts w:ascii="Times New Roman" w:hAnsi="Times New Roman" w:cs="Times New Roman"/>
          <w:sz w:val="28"/>
          <w:szCs w:val="28"/>
        </w:rPr>
        <w:t>“Now therefore, behold, the Lord is about to bring on them the strong and abundant waters of the Euphrates, Even the king of Assyria and all his glory; And it will rise up over all its channels and go over all its banks</w:t>
      </w:r>
      <w:r w:rsidR="008F283D">
        <w:rPr>
          <w:rFonts w:ascii="Times New Roman" w:hAnsi="Times New Roman" w:cs="Times New Roman"/>
          <w:sz w:val="28"/>
          <w:szCs w:val="28"/>
        </w:rPr>
        <w:t xml:space="preserve"> </w:t>
      </w:r>
      <w:r w:rsidR="008F283D" w:rsidRPr="00F760CA">
        <w:rPr>
          <w:rFonts w:ascii="Times New Roman" w:hAnsi="Times New Roman" w:cs="Times New Roman"/>
          <w:sz w:val="28"/>
          <w:szCs w:val="28"/>
          <w:vertAlign w:val="superscript"/>
          <w:lang w:val="en"/>
        </w:rPr>
        <w:t>8</w:t>
      </w:r>
      <w:r w:rsidR="008F283D" w:rsidRPr="00F760CA">
        <w:rPr>
          <w:rFonts w:ascii="Times New Roman" w:hAnsi="Times New Roman" w:cs="Times New Roman"/>
          <w:sz w:val="28"/>
          <w:szCs w:val="28"/>
          <w:lang w:val="en"/>
        </w:rPr>
        <w:t xml:space="preserve"> </w:t>
      </w:r>
      <w:r w:rsidR="008F283D" w:rsidRPr="00F760CA">
        <w:rPr>
          <w:rFonts w:ascii="Times New Roman" w:hAnsi="Times New Roman" w:cs="Times New Roman"/>
          <w:sz w:val="28"/>
          <w:szCs w:val="28"/>
        </w:rPr>
        <w:t>“Then it will sweep on into Judah,</w:t>
      </w:r>
      <w:r w:rsidR="008F283D">
        <w:rPr>
          <w:rFonts w:ascii="Times New Roman" w:hAnsi="Times New Roman" w:cs="Times New Roman"/>
          <w:sz w:val="28"/>
          <w:szCs w:val="28"/>
        </w:rPr>
        <w:t>”</w:t>
      </w:r>
      <w:r w:rsidR="008F283D" w:rsidRPr="00F760CA">
        <w:rPr>
          <w:rFonts w:ascii="Times New Roman" w:hAnsi="Times New Roman" w:cs="Times New Roman"/>
          <w:sz w:val="28"/>
          <w:szCs w:val="28"/>
        </w:rPr>
        <w:t xml:space="preserve"> </w:t>
      </w:r>
    </w:p>
    <w:p w14:paraId="62F1E307" w14:textId="5DCB8A1C" w:rsidR="008F283D" w:rsidRDefault="008F283D" w:rsidP="008F283D">
      <w:pPr>
        <w:pStyle w:val="NoSpacing"/>
        <w:rPr>
          <w:rFonts w:ascii="Times New Roman" w:hAnsi="Times New Roman" w:cs="Times New Roman"/>
          <w:sz w:val="28"/>
          <w:szCs w:val="28"/>
        </w:rPr>
      </w:pPr>
    </w:p>
    <w:p w14:paraId="2C89A17F" w14:textId="31179680" w:rsidR="00513144" w:rsidRDefault="00E66E81" w:rsidP="00F760CA">
      <w:pPr>
        <w:pStyle w:val="NoSpacing"/>
        <w:rPr>
          <w:rFonts w:ascii="Times New Roman" w:hAnsi="Times New Roman" w:cs="Times New Roman"/>
          <w:sz w:val="28"/>
          <w:szCs w:val="28"/>
        </w:rPr>
      </w:pPr>
      <w:r>
        <w:rPr>
          <w:rFonts w:ascii="Times New Roman" w:hAnsi="Times New Roman" w:cs="Times New Roman"/>
          <w:sz w:val="28"/>
          <w:szCs w:val="28"/>
        </w:rPr>
        <w:t xml:space="preserve">Is that not the case with </w:t>
      </w:r>
      <w:proofErr w:type="gramStart"/>
      <w:r>
        <w:rPr>
          <w:rFonts w:ascii="Times New Roman" w:hAnsi="Times New Roman" w:cs="Times New Roman"/>
          <w:sz w:val="28"/>
          <w:szCs w:val="28"/>
        </w:rPr>
        <w:t>sin.</w:t>
      </w:r>
      <w:proofErr w:type="gramEnd"/>
      <w:r>
        <w:rPr>
          <w:rFonts w:ascii="Times New Roman" w:hAnsi="Times New Roman" w:cs="Times New Roman"/>
          <w:sz w:val="28"/>
          <w:szCs w:val="28"/>
        </w:rPr>
        <w:t xml:space="preserve"> It promise</w:t>
      </w:r>
      <w:r w:rsidR="0082261D">
        <w:rPr>
          <w:rFonts w:ascii="Times New Roman" w:hAnsi="Times New Roman" w:cs="Times New Roman"/>
          <w:sz w:val="28"/>
          <w:szCs w:val="28"/>
        </w:rPr>
        <w:t>s</w:t>
      </w:r>
      <w:r>
        <w:rPr>
          <w:rFonts w:ascii="Times New Roman" w:hAnsi="Times New Roman" w:cs="Times New Roman"/>
          <w:sz w:val="28"/>
          <w:szCs w:val="28"/>
        </w:rPr>
        <w:t xml:space="preserve"> a Euphrates of hope and pleasure but in the </w:t>
      </w:r>
      <w:proofErr w:type="gramStart"/>
      <w:r>
        <w:rPr>
          <w:rFonts w:ascii="Times New Roman" w:hAnsi="Times New Roman" w:cs="Times New Roman"/>
          <w:sz w:val="28"/>
          <w:szCs w:val="28"/>
        </w:rPr>
        <w:t>end</w:t>
      </w:r>
      <w:proofErr w:type="gramEnd"/>
      <w:r>
        <w:rPr>
          <w:rFonts w:ascii="Times New Roman" w:hAnsi="Times New Roman" w:cs="Times New Roman"/>
          <w:sz w:val="28"/>
          <w:szCs w:val="28"/>
        </w:rPr>
        <w:t xml:space="preserve"> it only serves as a torrent of destruction. </w:t>
      </w:r>
      <w:r w:rsidR="0082261D">
        <w:rPr>
          <w:rFonts w:ascii="Times New Roman" w:hAnsi="Times New Roman" w:cs="Times New Roman"/>
          <w:sz w:val="28"/>
          <w:szCs w:val="28"/>
        </w:rPr>
        <w:t>Here is where Israel went astray. Thinking that they could appease the enemy they did two things</w:t>
      </w:r>
      <w:r w:rsidR="001C0444">
        <w:rPr>
          <w:rFonts w:ascii="Times New Roman" w:hAnsi="Times New Roman" w:cs="Times New Roman"/>
          <w:sz w:val="28"/>
          <w:szCs w:val="28"/>
        </w:rPr>
        <w:t>. T</w:t>
      </w:r>
      <w:r w:rsidR="0082261D">
        <w:rPr>
          <w:rFonts w:ascii="Times New Roman" w:hAnsi="Times New Roman" w:cs="Times New Roman"/>
          <w:sz w:val="28"/>
          <w:szCs w:val="28"/>
        </w:rPr>
        <w:t>hey devalued the grace of God and they pledged allegiance to their own wisdom</w:t>
      </w:r>
      <w:r w:rsidR="001C0444">
        <w:rPr>
          <w:rFonts w:ascii="Times New Roman" w:hAnsi="Times New Roman" w:cs="Times New Roman"/>
          <w:sz w:val="28"/>
          <w:szCs w:val="28"/>
        </w:rPr>
        <w:t xml:space="preserve"> to their own ways</w:t>
      </w:r>
      <w:r w:rsidR="0082261D">
        <w:rPr>
          <w:rFonts w:ascii="Times New Roman" w:hAnsi="Times New Roman" w:cs="Times New Roman"/>
          <w:sz w:val="28"/>
          <w:szCs w:val="28"/>
        </w:rPr>
        <w:t xml:space="preserve">. If they will not glory in God, God will overwhelm them with glory they will not enjoy, “the king of Assyria and all his glory” which is to say all of his power, his armies, his rule and dominion. </w:t>
      </w:r>
    </w:p>
    <w:p w14:paraId="75A18186" w14:textId="0D222E8A" w:rsidR="00F760CA" w:rsidRDefault="00F760CA" w:rsidP="00F760CA">
      <w:pPr>
        <w:pStyle w:val="NoSpacing"/>
        <w:rPr>
          <w:rFonts w:ascii="Times New Roman" w:hAnsi="Times New Roman" w:cs="Times New Roman"/>
          <w:sz w:val="28"/>
          <w:szCs w:val="28"/>
        </w:rPr>
      </w:pPr>
    </w:p>
    <w:p w14:paraId="33116110" w14:textId="57C85D9F" w:rsidR="00F760CA" w:rsidRDefault="000A4FF7" w:rsidP="00F760CA">
      <w:pPr>
        <w:pStyle w:val="NoSpacing"/>
        <w:rPr>
          <w:rFonts w:ascii="Times New Roman" w:hAnsi="Times New Roman" w:cs="Times New Roman"/>
          <w:i/>
          <w:iCs/>
          <w:sz w:val="28"/>
          <w:szCs w:val="28"/>
        </w:rPr>
      </w:pPr>
      <w:r>
        <w:rPr>
          <w:rFonts w:ascii="Times New Roman" w:hAnsi="Times New Roman" w:cs="Times New Roman"/>
          <w:i/>
          <w:iCs/>
          <w:sz w:val="28"/>
          <w:szCs w:val="28"/>
        </w:rPr>
        <w:t>Hope for t</w:t>
      </w:r>
      <w:r w:rsidR="00F760CA" w:rsidRPr="00FA06AE">
        <w:rPr>
          <w:rFonts w:ascii="Times New Roman" w:hAnsi="Times New Roman" w:cs="Times New Roman"/>
          <w:i/>
          <w:iCs/>
          <w:sz w:val="28"/>
          <w:szCs w:val="28"/>
        </w:rPr>
        <w:t>he Vilest Offender</w:t>
      </w:r>
      <w:r w:rsidR="006C26DC" w:rsidRPr="00FA06AE">
        <w:rPr>
          <w:rFonts w:ascii="Times New Roman" w:hAnsi="Times New Roman" w:cs="Times New Roman"/>
          <w:i/>
          <w:iCs/>
          <w:sz w:val="28"/>
          <w:szCs w:val="28"/>
        </w:rPr>
        <w:t>s</w:t>
      </w:r>
    </w:p>
    <w:p w14:paraId="1F16BE8F" w14:textId="10127FB9" w:rsidR="006C26DC" w:rsidRDefault="006C26DC" w:rsidP="00F760CA">
      <w:pPr>
        <w:pStyle w:val="NoSpacing"/>
        <w:rPr>
          <w:rFonts w:ascii="Times New Roman" w:hAnsi="Times New Roman" w:cs="Times New Roman"/>
          <w:sz w:val="28"/>
          <w:szCs w:val="28"/>
        </w:rPr>
      </w:pPr>
    </w:p>
    <w:p w14:paraId="6962D0A3" w14:textId="0AE21069" w:rsidR="0021484D" w:rsidRDefault="006C2ED8" w:rsidP="0008510D">
      <w:pPr>
        <w:pStyle w:val="NoSpacing"/>
        <w:rPr>
          <w:rFonts w:ascii="Times New Roman" w:hAnsi="Times New Roman" w:cs="Times New Roman"/>
          <w:sz w:val="28"/>
          <w:szCs w:val="28"/>
        </w:rPr>
      </w:pPr>
      <w:r>
        <w:rPr>
          <w:rFonts w:ascii="Times New Roman" w:hAnsi="Times New Roman" w:cs="Times New Roman"/>
          <w:sz w:val="28"/>
          <w:szCs w:val="28"/>
        </w:rPr>
        <w:t xml:space="preserve">Isaiah’s oracle of judgment may have sounded like something Ahaz could have taken advantage of or used for his own political ends but the invasion of the northern kingdom would result in a deluge that would overwhelm the borders of Judah as well. </w:t>
      </w:r>
      <w:r w:rsidR="0021484D">
        <w:rPr>
          <w:rFonts w:ascii="Times New Roman" w:hAnsi="Times New Roman" w:cs="Times New Roman"/>
          <w:sz w:val="28"/>
          <w:szCs w:val="28"/>
        </w:rPr>
        <w:t xml:space="preserve">But this would never be the final word. </w:t>
      </w:r>
      <w:r w:rsidR="0008510D" w:rsidRPr="0008510D">
        <w:rPr>
          <w:rFonts w:ascii="Times New Roman" w:hAnsi="Times New Roman" w:cs="Times New Roman"/>
          <w:sz w:val="28"/>
          <w:szCs w:val="28"/>
        </w:rPr>
        <w:t xml:space="preserve">There are many biblical covenants in the Bible that most people are aware of. There’s a covenant with Abraham, the covenant with Noah, and the covenant with Moses or David; however, there are two theological </w:t>
      </w:r>
      <w:r w:rsidR="001377BC">
        <w:rPr>
          <w:rFonts w:ascii="Times New Roman" w:hAnsi="Times New Roman" w:cs="Times New Roman"/>
          <w:sz w:val="28"/>
          <w:szCs w:val="28"/>
        </w:rPr>
        <w:t>covenants</w:t>
      </w:r>
      <w:r w:rsidR="0008510D" w:rsidRPr="0008510D">
        <w:rPr>
          <w:rFonts w:ascii="Times New Roman" w:hAnsi="Times New Roman" w:cs="Times New Roman"/>
          <w:sz w:val="28"/>
          <w:szCs w:val="28"/>
        </w:rPr>
        <w:t xml:space="preserve"> which Reformed </w:t>
      </w:r>
      <w:r w:rsidR="001377BC">
        <w:rPr>
          <w:rFonts w:ascii="Times New Roman" w:hAnsi="Times New Roman" w:cs="Times New Roman"/>
          <w:sz w:val="28"/>
          <w:szCs w:val="28"/>
        </w:rPr>
        <w:t>theologi</w:t>
      </w:r>
      <w:r w:rsidR="0008510D" w:rsidRPr="0008510D">
        <w:rPr>
          <w:rFonts w:ascii="Times New Roman" w:hAnsi="Times New Roman" w:cs="Times New Roman"/>
          <w:sz w:val="28"/>
          <w:szCs w:val="28"/>
        </w:rPr>
        <w:t xml:space="preserve">ans see as </w:t>
      </w:r>
      <w:r w:rsidR="0008510D" w:rsidRPr="0008510D">
        <w:rPr>
          <w:rFonts w:ascii="Times New Roman" w:hAnsi="Times New Roman" w:cs="Times New Roman"/>
          <w:sz w:val="28"/>
          <w:szCs w:val="28"/>
        </w:rPr>
        <w:lastRenderedPageBreak/>
        <w:t>governing all of the biblical covenants, namely the covenant of work</w:t>
      </w:r>
      <w:r w:rsidR="001377BC">
        <w:rPr>
          <w:rFonts w:ascii="Times New Roman" w:hAnsi="Times New Roman" w:cs="Times New Roman"/>
          <w:sz w:val="28"/>
          <w:szCs w:val="28"/>
        </w:rPr>
        <w:t xml:space="preserve">s (Gen. 2.15-17) and </w:t>
      </w:r>
      <w:r w:rsidR="0008510D" w:rsidRPr="0008510D">
        <w:rPr>
          <w:rFonts w:ascii="Times New Roman" w:hAnsi="Times New Roman" w:cs="Times New Roman"/>
          <w:sz w:val="28"/>
          <w:szCs w:val="28"/>
        </w:rPr>
        <w:t>the covenant of grace</w:t>
      </w:r>
      <w:r w:rsidR="001377BC">
        <w:rPr>
          <w:rFonts w:ascii="Times New Roman" w:hAnsi="Times New Roman" w:cs="Times New Roman"/>
          <w:sz w:val="28"/>
          <w:szCs w:val="28"/>
        </w:rPr>
        <w:t xml:space="preserve"> (cf. Gen. 3.15)</w:t>
      </w:r>
      <w:r w:rsidR="0008510D" w:rsidRPr="0008510D">
        <w:rPr>
          <w:rFonts w:ascii="Times New Roman" w:hAnsi="Times New Roman" w:cs="Times New Roman"/>
          <w:sz w:val="28"/>
          <w:szCs w:val="28"/>
        </w:rPr>
        <w:t xml:space="preserve">. </w:t>
      </w:r>
    </w:p>
    <w:p w14:paraId="1D9C4159" w14:textId="77777777" w:rsidR="005B2356" w:rsidRDefault="005B2356" w:rsidP="0008510D">
      <w:pPr>
        <w:pStyle w:val="NoSpacing"/>
        <w:rPr>
          <w:rFonts w:ascii="Times New Roman" w:hAnsi="Times New Roman" w:cs="Times New Roman"/>
          <w:sz w:val="28"/>
          <w:szCs w:val="28"/>
        </w:rPr>
      </w:pPr>
    </w:p>
    <w:p w14:paraId="5DF06D4D" w14:textId="325C8E3A" w:rsidR="0008510D" w:rsidRDefault="0008510D" w:rsidP="0008510D">
      <w:pPr>
        <w:pStyle w:val="NoSpacing"/>
        <w:rPr>
          <w:rFonts w:ascii="Times New Roman" w:hAnsi="Times New Roman" w:cs="Times New Roman"/>
          <w:sz w:val="28"/>
          <w:szCs w:val="28"/>
        </w:rPr>
      </w:pPr>
      <w:r w:rsidRPr="0008510D">
        <w:rPr>
          <w:rFonts w:ascii="Times New Roman" w:hAnsi="Times New Roman" w:cs="Times New Roman"/>
          <w:sz w:val="28"/>
          <w:szCs w:val="28"/>
        </w:rPr>
        <w:t xml:space="preserve">Like Adam who broke the covenant of works, Israel is witnessing the enforcement of God’s judgment and wrath even is Adam and </w:t>
      </w:r>
      <w:r w:rsidR="001377BC">
        <w:rPr>
          <w:rFonts w:ascii="Times New Roman" w:hAnsi="Times New Roman" w:cs="Times New Roman"/>
          <w:sz w:val="28"/>
          <w:szCs w:val="28"/>
        </w:rPr>
        <w:t>E</w:t>
      </w:r>
      <w:r w:rsidRPr="0008510D">
        <w:rPr>
          <w:rFonts w:ascii="Times New Roman" w:hAnsi="Times New Roman" w:cs="Times New Roman"/>
          <w:sz w:val="28"/>
          <w:szCs w:val="28"/>
        </w:rPr>
        <w:t>ve did upon the breach of the original covenant a</w:t>
      </w:r>
      <w:r w:rsidR="001377BC">
        <w:rPr>
          <w:rFonts w:ascii="Times New Roman" w:hAnsi="Times New Roman" w:cs="Times New Roman"/>
          <w:sz w:val="28"/>
          <w:szCs w:val="28"/>
        </w:rPr>
        <w:t>t</w:t>
      </w:r>
      <w:r w:rsidRPr="0008510D">
        <w:rPr>
          <w:rFonts w:ascii="Times New Roman" w:hAnsi="Times New Roman" w:cs="Times New Roman"/>
          <w:sz w:val="28"/>
          <w:szCs w:val="28"/>
        </w:rPr>
        <w:t xml:space="preserve"> creation. Just like Adam and </w:t>
      </w:r>
      <w:r w:rsidR="000F59E5">
        <w:rPr>
          <w:rFonts w:ascii="Times New Roman" w:hAnsi="Times New Roman" w:cs="Times New Roman"/>
          <w:sz w:val="28"/>
          <w:szCs w:val="28"/>
        </w:rPr>
        <w:t>E</w:t>
      </w:r>
      <w:r w:rsidRPr="0008510D">
        <w:rPr>
          <w:rFonts w:ascii="Times New Roman" w:hAnsi="Times New Roman" w:cs="Times New Roman"/>
          <w:sz w:val="28"/>
          <w:szCs w:val="28"/>
        </w:rPr>
        <w:t>ve Israel will be banished from the land of blessing</w:t>
      </w:r>
      <w:r w:rsidR="001377BC">
        <w:rPr>
          <w:rFonts w:ascii="Times New Roman" w:hAnsi="Times New Roman" w:cs="Times New Roman"/>
          <w:sz w:val="28"/>
          <w:szCs w:val="28"/>
        </w:rPr>
        <w:t xml:space="preserve"> (cf. Gen. 3.22ff.)</w:t>
      </w:r>
      <w:r w:rsidRPr="0008510D">
        <w:rPr>
          <w:rFonts w:ascii="Times New Roman" w:hAnsi="Times New Roman" w:cs="Times New Roman"/>
          <w:sz w:val="28"/>
          <w:szCs w:val="28"/>
        </w:rPr>
        <w:t>, the land of Canaan which is a redemptive reenactment of Eden</w:t>
      </w:r>
      <w:r w:rsidR="001377BC">
        <w:rPr>
          <w:rFonts w:ascii="Times New Roman" w:hAnsi="Times New Roman" w:cs="Times New Roman"/>
          <w:sz w:val="28"/>
          <w:szCs w:val="28"/>
        </w:rPr>
        <w:t xml:space="preserve"> (cf. Dt. 30.15-20)</w:t>
      </w:r>
      <w:r w:rsidRPr="0008510D">
        <w:rPr>
          <w:rFonts w:ascii="Times New Roman" w:hAnsi="Times New Roman" w:cs="Times New Roman"/>
          <w:sz w:val="28"/>
          <w:szCs w:val="28"/>
        </w:rPr>
        <w:t xml:space="preserve">. Like Adam and </w:t>
      </w:r>
      <w:r w:rsidR="000F59E5">
        <w:rPr>
          <w:rFonts w:ascii="Times New Roman" w:hAnsi="Times New Roman" w:cs="Times New Roman"/>
          <w:sz w:val="28"/>
          <w:szCs w:val="28"/>
        </w:rPr>
        <w:t>E</w:t>
      </w:r>
      <w:r w:rsidRPr="0008510D">
        <w:rPr>
          <w:rFonts w:ascii="Times New Roman" w:hAnsi="Times New Roman" w:cs="Times New Roman"/>
          <w:sz w:val="28"/>
          <w:szCs w:val="28"/>
        </w:rPr>
        <w:t xml:space="preserve">ve, Judah will </w:t>
      </w:r>
      <w:r w:rsidR="00F33546">
        <w:rPr>
          <w:rFonts w:ascii="Times New Roman" w:hAnsi="Times New Roman" w:cs="Times New Roman"/>
          <w:sz w:val="28"/>
          <w:szCs w:val="28"/>
        </w:rPr>
        <w:t>f</w:t>
      </w:r>
      <w:r w:rsidRPr="0008510D">
        <w:rPr>
          <w:rFonts w:ascii="Times New Roman" w:hAnsi="Times New Roman" w:cs="Times New Roman"/>
          <w:sz w:val="28"/>
          <w:szCs w:val="28"/>
        </w:rPr>
        <w:t>ind themselves in exile.</w:t>
      </w:r>
      <w:r w:rsidR="00A74248">
        <w:rPr>
          <w:rFonts w:ascii="Times New Roman" w:hAnsi="Times New Roman" w:cs="Times New Roman"/>
          <w:sz w:val="28"/>
          <w:szCs w:val="28"/>
        </w:rPr>
        <w:t xml:space="preserve"> As a matter of fact, we can see the continued nature of the curses of breaking God’s covenant by the inversion of another biblical metaphor. While God often portrays himself in avian form, protecting and hover over His people (</w:t>
      </w:r>
      <w:r w:rsidR="0016537B">
        <w:rPr>
          <w:rFonts w:ascii="Times New Roman" w:hAnsi="Times New Roman" w:cs="Times New Roman"/>
          <w:sz w:val="28"/>
          <w:szCs w:val="28"/>
        </w:rPr>
        <w:t>63.9 cf. Ex. 19.4; Dt. 31.11, 15, 18 also see, Gen. 1.2</w:t>
      </w:r>
      <w:r w:rsidR="00A74248">
        <w:rPr>
          <w:rFonts w:ascii="Times New Roman" w:hAnsi="Times New Roman" w:cs="Times New Roman"/>
          <w:sz w:val="28"/>
          <w:szCs w:val="28"/>
        </w:rPr>
        <w:t>); brooding over them and shielding them with His wings (</w:t>
      </w:r>
      <w:r w:rsidR="0016537B">
        <w:rPr>
          <w:rFonts w:ascii="Times New Roman" w:hAnsi="Times New Roman" w:cs="Times New Roman"/>
          <w:sz w:val="28"/>
          <w:szCs w:val="28"/>
        </w:rPr>
        <w:t>cf. Ps. 91.4</w:t>
      </w:r>
      <w:r w:rsidR="00A74248">
        <w:rPr>
          <w:rFonts w:ascii="Times New Roman" w:hAnsi="Times New Roman" w:cs="Times New Roman"/>
          <w:sz w:val="28"/>
          <w:szCs w:val="28"/>
        </w:rPr>
        <w:t xml:space="preserve">), here, </w:t>
      </w:r>
      <w:r w:rsidR="0016537B">
        <w:rPr>
          <w:rFonts w:ascii="Times New Roman" w:hAnsi="Times New Roman" w:cs="Times New Roman"/>
          <w:sz w:val="28"/>
          <w:szCs w:val="28"/>
        </w:rPr>
        <w:t xml:space="preserve">it </w:t>
      </w:r>
      <w:r w:rsidR="00A74248">
        <w:rPr>
          <w:rFonts w:ascii="Times New Roman" w:hAnsi="Times New Roman" w:cs="Times New Roman"/>
          <w:sz w:val="28"/>
          <w:szCs w:val="28"/>
        </w:rPr>
        <w:t xml:space="preserve">is Assyria, the enemy power, that </w:t>
      </w:r>
      <w:r w:rsidR="0016537B">
        <w:rPr>
          <w:rFonts w:ascii="Times New Roman" w:hAnsi="Times New Roman" w:cs="Times New Roman"/>
          <w:sz w:val="28"/>
          <w:szCs w:val="28"/>
        </w:rPr>
        <w:t xml:space="preserve">will </w:t>
      </w:r>
      <w:r w:rsidR="00A74248">
        <w:rPr>
          <w:rFonts w:ascii="Times New Roman" w:hAnsi="Times New Roman" w:cs="Times New Roman"/>
          <w:sz w:val="28"/>
          <w:szCs w:val="28"/>
        </w:rPr>
        <w:t xml:space="preserve">spread its wings over them so that “Immanuel” (v.8) will come to here to mean, God with us for judgment not for protection. </w:t>
      </w:r>
      <w:r w:rsidR="0016537B">
        <w:rPr>
          <w:rFonts w:ascii="Times New Roman" w:hAnsi="Times New Roman" w:cs="Times New Roman"/>
          <w:sz w:val="28"/>
          <w:szCs w:val="28"/>
        </w:rPr>
        <w:t xml:space="preserve">This too was promised: </w:t>
      </w:r>
    </w:p>
    <w:p w14:paraId="6B8BA938" w14:textId="01CFE4B1" w:rsidR="0016537B" w:rsidRPr="0016537B" w:rsidRDefault="0016537B" w:rsidP="0016537B">
      <w:pPr>
        <w:pStyle w:val="NoSpacing"/>
        <w:ind w:left="720"/>
        <w:rPr>
          <w:rFonts w:ascii="Times New Roman" w:hAnsi="Times New Roman" w:cs="Times New Roman"/>
          <w:sz w:val="28"/>
          <w:szCs w:val="28"/>
        </w:rPr>
      </w:pPr>
      <w:r w:rsidRPr="0016537B">
        <w:rPr>
          <w:rFonts w:ascii="Times New Roman" w:hAnsi="Times New Roman" w:cs="Times New Roman"/>
          <w:b/>
          <w:bCs/>
          <w:sz w:val="28"/>
          <w:szCs w:val="28"/>
        </w:rPr>
        <w:t xml:space="preserve">Deuteronomy 28:47–50 </w:t>
      </w:r>
      <w:r w:rsidRPr="0016537B">
        <w:rPr>
          <w:rFonts w:ascii="Times New Roman" w:hAnsi="Times New Roman" w:cs="Times New Roman"/>
          <w:sz w:val="28"/>
          <w:szCs w:val="28"/>
          <w:vertAlign w:val="superscript"/>
          <w:lang w:val="en"/>
        </w:rPr>
        <w:t>47</w:t>
      </w:r>
      <w:r w:rsidRPr="0016537B">
        <w:rPr>
          <w:rFonts w:ascii="Times New Roman" w:hAnsi="Times New Roman" w:cs="Times New Roman"/>
          <w:sz w:val="28"/>
          <w:szCs w:val="28"/>
          <w:lang w:val="en"/>
        </w:rPr>
        <w:t xml:space="preserve"> </w:t>
      </w:r>
      <w:r w:rsidRPr="0016537B">
        <w:rPr>
          <w:rFonts w:ascii="Times New Roman" w:hAnsi="Times New Roman" w:cs="Times New Roman"/>
          <w:sz w:val="28"/>
          <w:szCs w:val="28"/>
        </w:rPr>
        <w:t xml:space="preserve">“Because you did not serve the Lord your God with joy and a glad heart, for the abundance of all things; </w:t>
      </w:r>
      <w:r w:rsidRPr="0016537B">
        <w:rPr>
          <w:rFonts w:ascii="Times New Roman" w:hAnsi="Times New Roman" w:cs="Times New Roman"/>
          <w:sz w:val="28"/>
          <w:szCs w:val="28"/>
          <w:vertAlign w:val="superscript"/>
          <w:lang w:val="en"/>
        </w:rPr>
        <w:t>48</w:t>
      </w:r>
      <w:r w:rsidRPr="0016537B">
        <w:rPr>
          <w:rFonts w:ascii="Times New Roman" w:hAnsi="Times New Roman" w:cs="Times New Roman"/>
          <w:sz w:val="28"/>
          <w:szCs w:val="28"/>
          <w:lang w:val="en"/>
        </w:rPr>
        <w:t xml:space="preserve"> </w:t>
      </w:r>
      <w:r w:rsidRPr="0016537B">
        <w:rPr>
          <w:rFonts w:ascii="Times New Roman" w:hAnsi="Times New Roman" w:cs="Times New Roman"/>
          <w:sz w:val="28"/>
          <w:szCs w:val="28"/>
        </w:rPr>
        <w:t xml:space="preserve">therefore you shall serve your enemies whom the Lord will send against you, in hunger, in thirst, in nakedness, and in the lack of all things; and He will put an iron yoke on your neck until He has destroyed you. </w:t>
      </w:r>
      <w:r w:rsidRPr="0016537B">
        <w:rPr>
          <w:rFonts w:ascii="Times New Roman" w:hAnsi="Times New Roman" w:cs="Times New Roman"/>
          <w:sz w:val="28"/>
          <w:szCs w:val="28"/>
          <w:vertAlign w:val="superscript"/>
          <w:lang w:val="en"/>
        </w:rPr>
        <w:t>49</w:t>
      </w:r>
      <w:r w:rsidRPr="0016537B">
        <w:rPr>
          <w:rFonts w:ascii="Times New Roman" w:hAnsi="Times New Roman" w:cs="Times New Roman"/>
          <w:sz w:val="28"/>
          <w:szCs w:val="28"/>
          <w:lang w:val="en"/>
        </w:rPr>
        <w:t xml:space="preserve"> </w:t>
      </w:r>
      <w:r w:rsidRPr="0016537B">
        <w:rPr>
          <w:rFonts w:ascii="Times New Roman" w:hAnsi="Times New Roman" w:cs="Times New Roman"/>
          <w:sz w:val="28"/>
          <w:szCs w:val="28"/>
        </w:rPr>
        <w:t xml:space="preserve">“The Lord will bring a nation against you from afar, from the end of the earth, as the eagle swoops down, a nation whose language you shall not understand, </w:t>
      </w:r>
      <w:r w:rsidRPr="0016537B">
        <w:rPr>
          <w:rFonts w:ascii="Times New Roman" w:hAnsi="Times New Roman" w:cs="Times New Roman"/>
          <w:sz w:val="28"/>
          <w:szCs w:val="28"/>
          <w:vertAlign w:val="superscript"/>
          <w:lang w:val="en"/>
        </w:rPr>
        <w:t>50</w:t>
      </w:r>
      <w:r w:rsidRPr="0016537B">
        <w:rPr>
          <w:rFonts w:ascii="Times New Roman" w:hAnsi="Times New Roman" w:cs="Times New Roman"/>
          <w:sz w:val="28"/>
          <w:szCs w:val="28"/>
          <w:lang w:val="en"/>
        </w:rPr>
        <w:t xml:space="preserve"> </w:t>
      </w:r>
      <w:r w:rsidRPr="0016537B">
        <w:rPr>
          <w:rFonts w:ascii="Times New Roman" w:hAnsi="Times New Roman" w:cs="Times New Roman"/>
          <w:sz w:val="28"/>
          <w:szCs w:val="28"/>
        </w:rPr>
        <w:t xml:space="preserve">a nation of fierce countenance who will have no respect for the old, nor show favor to the young. </w:t>
      </w:r>
    </w:p>
    <w:p w14:paraId="6B9E00B5" w14:textId="77777777" w:rsidR="0008510D" w:rsidRPr="0008510D" w:rsidRDefault="0008510D" w:rsidP="0008510D">
      <w:pPr>
        <w:pStyle w:val="NoSpacing"/>
        <w:rPr>
          <w:rFonts w:ascii="Times New Roman" w:hAnsi="Times New Roman" w:cs="Times New Roman"/>
          <w:sz w:val="28"/>
          <w:szCs w:val="28"/>
        </w:rPr>
      </w:pPr>
    </w:p>
    <w:p w14:paraId="278E0283" w14:textId="230137B8" w:rsidR="0008510D" w:rsidRDefault="0008510D" w:rsidP="0008510D">
      <w:pPr>
        <w:pStyle w:val="NoSpacing"/>
        <w:rPr>
          <w:rFonts w:ascii="Times New Roman" w:hAnsi="Times New Roman" w:cs="Times New Roman"/>
          <w:sz w:val="28"/>
          <w:szCs w:val="28"/>
        </w:rPr>
      </w:pPr>
      <w:r w:rsidRPr="0008510D">
        <w:rPr>
          <w:rFonts w:ascii="Times New Roman" w:hAnsi="Times New Roman" w:cs="Times New Roman"/>
          <w:sz w:val="28"/>
          <w:szCs w:val="28"/>
        </w:rPr>
        <w:t>However</w:t>
      </w:r>
      <w:r w:rsidR="00A74248">
        <w:rPr>
          <w:rFonts w:ascii="Times New Roman" w:hAnsi="Times New Roman" w:cs="Times New Roman"/>
          <w:sz w:val="28"/>
          <w:szCs w:val="28"/>
        </w:rPr>
        <w:t>,</w:t>
      </w:r>
      <w:r w:rsidRPr="0008510D">
        <w:rPr>
          <w:rFonts w:ascii="Times New Roman" w:hAnsi="Times New Roman" w:cs="Times New Roman"/>
          <w:sz w:val="28"/>
          <w:szCs w:val="28"/>
        </w:rPr>
        <w:t xml:space="preserve"> this is not the end of the story. It was not the end of the story for humanity in the original garden situation and it is not the end of the story here. Just when it may have see</w:t>
      </w:r>
      <w:r w:rsidR="00A74248">
        <w:rPr>
          <w:rFonts w:ascii="Times New Roman" w:hAnsi="Times New Roman" w:cs="Times New Roman"/>
          <w:sz w:val="28"/>
          <w:szCs w:val="28"/>
        </w:rPr>
        <w:t>med</w:t>
      </w:r>
      <w:r w:rsidRPr="0008510D">
        <w:rPr>
          <w:rFonts w:ascii="Times New Roman" w:hAnsi="Times New Roman" w:cs="Times New Roman"/>
          <w:sz w:val="28"/>
          <w:szCs w:val="28"/>
        </w:rPr>
        <w:t xml:space="preserve"> as if all hope is gone, God is moved by another principle namely the principle of </w:t>
      </w:r>
      <w:r w:rsidRPr="00A74248">
        <w:rPr>
          <w:rFonts w:ascii="Times New Roman" w:hAnsi="Times New Roman" w:cs="Times New Roman"/>
          <w:i/>
          <w:iCs/>
          <w:sz w:val="28"/>
          <w:szCs w:val="28"/>
        </w:rPr>
        <w:t>Grace</w:t>
      </w:r>
      <w:r w:rsidRPr="0008510D">
        <w:rPr>
          <w:rFonts w:ascii="Times New Roman" w:hAnsi="Times New Roman" w:cs="Times New Roman"/>
          <w:sz w:val="28"/>
          <w:szCs w:val="28"/>
        </w:rPr>
        <w:t xml:space="preserve">. The covenant of grace which was first also given to Adam and </w:t>
      </w:r>
      <w:r w:rsidR="00A74248">
        <w:rPr>
          <w:rFonts w:ascii="Times New Roman" w:hAnsi="Times New Roman" w:cs="Times New Roman"/>
          <w:sz w:val="28"/>
          <w:szCs w:val="28"/>
        </w:rPr>
        <w:t>E</w:t>
      </w:r>
      <w:r w:rsidRPr="0008510D">
        <w:rPr>
          <w:rFonts w:ascii="Times New Roman" w:hAnsi="Times New Roman" w:cs="Times New Roman"/>
          <w:sz w:val="28"/>
          <w:szCs w:val="28"/>
        </w:rPr>
        <w:t>ve in the form of the great redemptive promise never ceases to be in operation</w:t>
      </w:r>
      <w:r w:rsidR="00A74248">
        <w:rPr>
          <w:rFonts w:ascii="Times New Roman" w:hAnsi="Times New Roman" w:cs="Times New Roman"/>
          <w:sz w:val="28"/>
          <w:szCs w:val="28"/>
        </w:rPr>
        <w:t xml:space="preserve"> regardless of what covenant is active in redemptive history. The covenant of grace is simply God’s gospel promise to save a people for himself by grace through faith and that faith being built upon the person and work of His Son Jesus Christ, the messianic Seed of the woman, the Isaianic suffering Servant who crushes the head of the serpent </w:t>
      </w:r>
      <w:r w:rsidR="00600FC3">
        <w:rPr>
          <w:rFonts w:ascii="Times New Roman" w:hAnsi="Times New Roman" w:cs="Times New Roman"/>
          <w:sz w:val="28"/>
          <w:szCs w:val="28"/>
        </w:rPr>
        <w:t xml:space="preserve">bringing everlasting triumph over death and hell </w:t>
      </w:r>
      <w:r w:rsidR="00A74248">
        <w:rPr>
          <w:rFonts w:ascii="Times New Roman" w:hAnsi="Times New Roman" w:cs="Times New Roman"/>
          <w:sz w:val="28"/>
          <w:szCs w:val="28"/>
        </w:rPr>
        <w:t xml:space="preserve">(Is. 53). </w:t>
      </w:r>
    </w:p>
    <w:p w14:paraId="00C35D1F" w14:textId="61D8287B" w:rsidR="00600FC3" w:rsidRDefault="00600FC3" w:rsidP="0008510D">
      <w:pPr>
        <w:pStyle w:val="NoSpacing"/>
        <w:rPr>
          <w:rFonts w:ascii="Times New Roman" w:hAnsi="Times New Roman" w:cs="Times New Roman"/>
          <w:sz w:val="28"/>
          <w:szCs w:val="28"/>
        </w:rPr>
      </w:pPr>
    </w:p>
    <w:p w14:paraId="4874F55A" w14:textId="46DD7EC5" w:rsidR="001377BC" w:rsidRDefault="00600FC3" w:rsidP="00F760CA">
      <w:pPr>
        <w:pStyle w:val="NoSpacing"/>
        <w:rPr>
          <w:rFonts w:ascii="Times New Roman" w:hAnsi="Times New Roman" w:cs="Times New Roman"/>
          <w:sz w:val="28"/>
          <w:szCs w:val="28"/>
        </w:rPr>
      </w:pPr>
      <w:r>
        <w:rPr>
          <w:rFonts w:ascii="Times New Roman" w:hAnsi="Times New Roman" w:cs="Times New Roman"/>
          <w:sz w:val="28"/>
          <w:szCs w:val="28"/>
        </w:rPr>
        <w:t xml:space="preserve">Therefore, in Isaiah, even though the great and mighty Euphrates of wrath is churching, the gentle streams of </w:t>
      </w:r>
      <w:proofErr w:type="spellStart"/>
      <w:r>
        <w:rPr>
          <w:rFonts w:ascii="Times New Roman" w:hAnsi="Times New Roman" w:cs="Times New Roman"/>
          <w:sz w:val="28"/>
          <w:szCs w:val="28"/>
        </w:rPr>
        <w:t>Shiloah</w:t>
      </w:r>
      <w:proofErr w:type="spellEnd"/>
      <w:r>
        <w:rPr>
          <w:rFonts w:ascii="Times New Roman" w:hAnsi="Times New Roman" w:cs="Times New Roman"/>
          <w:sz w:val="28"/>
          <w:szCs w:val="28"/>
        </w:rPr>
        <w:t xml:space="preserve"> are always flowing and trickling down to the faithful in full and unrelenting grace. It is u</w:t>
      </w:r>
      <w:r w:rsidR="00014C99">
        <w:rPr>
          <w:rFonts w:ascii="Times New Roman" w:hAnsi="Times New Roman" w:cs="Times New Roman"/>
          <w:sz w:val="28"/>
          <w:szCs w:val="28"/>
        </w:rPr>
        <w:t xml:space="preserve">nrelenting because He should have </w:t>
      </w:r>
      <w:r w:rsidR="00014C99">
        <w:rPr>
          <w:rFonts w:ascii="Times New Roman" w:hAnsi="Times New Roman" w:cs="Times New Roman"/>
          <w:sz w:val="28"/>
          <w:szCs w:val="28"/>
        </w:rPr>
        <w:lastRenderedPageBreak/>
        <w:t>wiped them all of the map but He does not</w:t>
      </w:r>
      <w:r w:rsidR="001C0444">
        <w:rPr>
          <w:rFonts w:ascii="Times New Roman" w:hAnsi="Times New Roman" w:cs="Times New Roman"/>
          <w:sz w:val="28"/>
          <w:szCs w:val="28"/>
        </w:rPr>
        <w:t>, even as indicated (1.9, 27; 6.13; 7.3)</w:t>
      </w:r>
      <w:r w:rsidR="00014C99">
        <w:rPr>
          <w:rFonts w:ascii="Times New Roman" w:hAnsi="Times New Roman" w:cs="Times New Roman"/>
          <w:sz w:val="28"/>
          <w:szCs w:val="28"/>
        </w:rPr>
        <w:t xml:space="preserve">. </w:t>
      </w:r>
      <w:r w:rsidR="00EF255D">
        <w:rPr>
          <w:rFonts w:ascii="Times New Roman" w:hAnsi="Times New Roman" w:cs="Times New Roman"/>
          <w:sz w:val="28"/>
          <w:szCs w:val="28"/>
        </w:rPr>
        <w:t xml:space="preserve">Thus, in a strange stroke of providence, it is </w:t>
      </w:r>
      <w:r w:rsidR="00EF255D" w:rsidRPr="00657542">
        <w:rPr>
          <w:rFonts w:ascii="Times New Roman" w:hAnsi="Times New Roman" w:cs="Times New Roman"/>
          <w:i/>
          <w:iCs/>
          <w:sz w:val="28"/>
          <w:szCs w:val="28"/>
        </w:rPr>
        <w:t>grace</w:t>
      </w:r>
      <w:r w:rsidR="00EF255D">
        <w:rPr>
          <w:rFonts w:ascii="Times New Roman" w:hAnsi="Times New Roman" w:cs="Times New Roman"/>
          <w:sz w:val="28"/>
          <w:szCs w:val="28"/>
        </w:rPr>
        <w:t xml:space="preserve"> that gets the final word</w:t>
      </w:r>
      <w:r w:rsidR="001C0444">
        <w:rPr>
          <w:rFonts w:ascii="Times New Roman" w:hAnsi="Times New Roman" w:cs="Times New Roman"/>
          <w:sz w:val="28"/>
          <w:szCs w:val="28"/>
        </w:rPr>
        <w:t xml:space="preserve"> (cf. 4.2-6)</w:t>
      </w:r>
      <w:r w:rsidR="00EF255D">
        <w:rPr>
          <w:rFonts w:ascii="Times New Roman" w:hAnsi="Times New Roman" w:cs="Times New Roman"/>
          <w:sz w:val="28"/>
          <w:szCs w:val="28"/>
        </w:rPr>
        <w:t>. Of course, that is not to say that many did not perish, they did</w:t>
      </w:r>
      <w:r w:rsidR="001C0444">
        <w:rPr>
          <w:rFonts w:ascii="Times New Roman" w:hAnsi="Times New Roman" w:cs="Times New Roman"/>
          <w:sz w:val="28"/>
          <w:szCs w:val="28"/>
        </w:rPr>
        <w:t>, even as it was foretold (6.11)</w:t>
      </w:r>
      <w:r w:rsidR="00EF255D">
        <w:rPr>
          <w:rFonts w:ascii="Times New Roman" w:hAnsi="Times New Roman" w:cs="Times New Roman"/>
          <w:sz w:val="28"/>
          <w:szCs w:val="28"/>
        </w:rPr>
        <w:t>, but it is to say, that amid the destruction, in the wasteland of wrath for hell-deserving sinners- there is a banner rising, a signal for salvation that no amount of sin and darkness can extinguish</w:t>
      </w:r>
      <w:r w:rsidR="001C0444">
        <w:rPr>
          <w:rFonts w:ascii="Times New Roman" w:hAnsi="Times New Roman" w:cs="Times New Roman"/>
          <w:sz w:val="28"/>
          <w:szCs w:val="28"/>
        </w:rPr>
        <w:t xml:space="preserve"> (cf. 9.2). I</w:t>
      </w:r>
      <w:r w:rsidR="00EF255D">
        <w:rPr>
          <w:rFonts w:ascii="Times New Roman" w:hAnsi="Times New Roman" w:cs="Times New Roman"/>
          <w:sz w:val="28"/>
          <w:szCs w:val="28"/>
        </w:rPr>
        <w:t xml:space="preserve">t is the standard of salvation through the cross of Jesus Christ who is </w:t>
      </w:r>
      <w:r w:rsidR="00EF255D" w:rsidRPr="001C0444">
        <w:rPr>
          <w:rFonts w:ascii="Times New Roman" w:hAnsi="Times New Roman" w:cs="Times New Roman"/>
          <w:i/>
          <w:iCs/>
          <w:sz w:val="28"/>
          <w:szCs w:val="28"/>
        </w:rPr>
        <w:t>Immanuel</w:t>
      </w:r>
      <w:r w:rsidR="001C0444">
        <w:rPr>
          <w:rFonts w:ascii="Times New Roman" w:hAnsi="Times New Roman" w:cs="Times New Roman"/>
          <w:sz w:val="28"/>
          <w:szCs w:val="28"/>
        </w:rPr>
        <w:t xml:space="preserve"> (Mt. 1.23)</w:t>
      </w:r>
      <w:r w:rsidR="00EF255D">
        <w:rPr>
          <w:rFonts w:ascii="Times New Roman" w:hAnsi="Times New Roman" w:cs="Times New Roman"/>
          <w:sz w:val="28"/>
          <w:szCs w:val="28"/>
        </w:rPr>
        <w:t>.</w:t>
      </w:r>
      <w:r w:rsidR="001C0444">
        <w:rPr>
          <w:rFonts w:ascii="Times New Roman" w:hAnsi="Times New Roman" w:cs="Times New Roman"/>
          <w:sz w:val="28"/>
          <w:szCs w:val="28"/>
        </w:rPr>
        <w:t xml:space="preserve"> The One in whom all of God’s promises are made ‘yes and amen’ (cf. 2 Cor. 1.20).</w:t>
      </w:r>
      <w:r w:rsidR="00EF255D">
        <w:rPr>
          <w:rFonts w:ascii="Times New Roman" w:hAnsi="Times New Roman" w:cs="Times New Roman"/>
          <w:sz w:val="28"/>
          <w:szCs w:val="28"/>
        </w:rPr>
        <w:t xml:space="preserve"> </w:t>
      </w:r>
      <w:r w:rsidR="001C0444">
        <w:rPr>
          <w:rFonts w:ascii="Times New Roman" w:hAnsi="Times New Roman" w:cs="Times New Roman"/>
          <w:sz w:val="28"/>
          <w:szCs w:val="28"/>
        </w:rPr>
        <w:t xml:space="preserve">The gospel is illustrated here so beautifully (cf. 1 Cor. 10.6, 11). </w:t>
      </w:r>
      <w:r w:rsidR="001068AB">
        <w:rPr>
          <w:rFonts w:ascii="Times New Roman" w:hAnsi="Times New Roman" w:cs="Times New Roman"/>
          <w:sz w:val="28"/>
          <w:szCs w:val="28"/>
        </w:rPr>
        <w:t>Like Judah, the sinner that is up to his/her neck in sin, and that of course account</w:t>
      </w:r>
      <w:r w:rsidR="001C0444">
        <w:rPr>
          <w:rFonts w:ascii="Times New Roman" w:hAnsi="Times New Roman" w:cs="Times New Roman"/>
          <w:sz w:val="28"/>
          <w:szCs w:val="28"/>
        </w:rPr>
        <w:t>s</w:t>
      </w:r>
      <w:r w:rsidR="001068AB">
        <w:rPr>
          <w:rFonts w:ascii="Times New Roman" w:hAnsi="Times New Roman" w:cs="Times New Roman"/>
          <w:sz w:val="28"/>
          <w:szCs w:val="28"/>
        </w:rPr>
        <w:t xml:space="preserve"> for everyone, may </w:t>
      </w:r>
      <w:r w:rsidR="001C0444">
        <w:rPr>
          <w:rFonts w:ascii="Times New Roman" w:hAnsi="Times New Roman" w:cs="Times New Roman"/>
          <w:sz w:val="28"/>
          <w:szCs w:val="28"/>
        </w:rPr>
        <w:t xml:space="preserve">you with your </w:t>
      </w:r>
      <w:r w:rsidR="002F7A84">
        <w:rPr>
          <w:rFonts w:ascii="Times New Roman" w:hAnsi="Times New Roman" w:cs="Times New Roman"/>
          <w:sz w:val="28"/>
          <w:szCs w:val="28"/>
        </w:rPr>
        <w:t xml:space="preserve">last </w:t>
      </w:r>
      <w:r w:rsidR="001068AB">
        <w:rPr>
          <w:rFonts w:ascii="Times New Roman" w:hAnsi="Times New Roman" w:cs="Times New Roman"/>
          <w:sz w:val="28"/>
          <w:szCs w:val="28"/>
        </w:rPr>
        <w:t xml:space="preserve">breath before the deluge of wrath and judgment billow over you, may the last breath be, ‘save me Oh God and deliver me for I am ruined.’ Here again we are reminded of Isaiah’s vision. His throne room experience. Like Isaiah, the only hope for vile sinners now is to heap condemnation on their own sin and misery </w:t>
      </w:r>
      <w:r w:rsidR="0012292C">
        <w:rPr>
          <w:rFonts w:ascii="Times New Roman" w:hAnsi="Times New Roman" w:cs="Times New Roman"/>
          <w:sz w:val="28"/>
          <w:szCs w:val="28"/>
        </w:rPr>
        <w:t>and repent before God’s condemnation is heaped upon you at your end</w:t>
      </w:r>
      <w:r w:rsidR="001068AB">
        <w:rPr>
          <w:rFonts w:ascii="Times New Roman" w:hAnsi="Times New Roman" w:cs="Times New Roman"/>
          <w:sz w:val="28"/>
          <w:szCs w:val="28"/>
        </w:rPr>
        <w:t>.</w:t>
      </w:r>
      <w:r w:rsidR="005D37F7">
        <w:rPr>
          <w:rFonts w:ascii="Times New Roman" w:hAnsi="Times New Roman" w:cs="Times New Roman"/>
          <w:sz w:val="28"/>
          <w:szCs w:val="28"/>
        </w:rPr>
        <w:t xml:space="preserve"> </w:t>
      </w:r>
      <w:r w:rsidR="001377BC">
        <w:rPr>
          <w:rFonts w:ascii="Times New Roman" w:hAnsi="Times New Roman" w:cs="Times New Roman"/>
          <w:sz w:val="28"/>
          <w:szCs w:val="28"/>
        </w:rPr>
        <w:t xml:space="preserve">The fear of man is a snare and Ahaz and the people fell into it. And today this very snare remains and countless people are falling into it and so Jesus speaks to this very point: </w:t>
      </w:r>
    </w:p>
    <w:p w14:paraId="4627DFC2" w14:textId="05F4801C" w:rsidR="001377BC" w:rsidRPr="001377BC" w:rsidRDefault="001377BC" w:rsidP="001377BC">
      <w:pPr>
        <w:pStyle w:val="NoSpacing"/>
        <w:ind w:left="720"/>
        <w:rPr>
          <w:rFonts w:ascii="Times New Roman" w:hAnsi="Times New Roman" w:cs="Times New Roman"/>
          <w:sz w:val="28"/>
          <w:szCs w:val="28"/>
        </w:rPr>
      </w:pPr>
      <w:r w:rsidRPr="001377BC">
        <w:rPr>
          <w:rFonts w:ascii="Times New Roman" w:hAnsi="Times New Roman" w:cs="Times New Roman"/>
          <w:b/>
          <w:bCs/>
          <w:sz w:val="28"/>
          <w:szCs w:val="28"/>
        </w:rPr>
        <w:t xml:space="preserve">Matthew 10:24–28 </w:t>
      </w:r>
      <w:r w:rsidRPr="001377BC">
        <w:rPr>
          <w:rFonts w:ascii="Times New Roman" w:hAnsi="Times New Roman" w:cs="Times New Roman"/>
          <w:sz w:val="28"/>
          <w:szCs w:val="28"/>
          <w:vertAlign w:val="superscript"/>
          <w:lang w:val="en"/>
        </w:rPr>
        <w:t>24</w:t>
      </w:r>
      <w:r w:rsidRPr="001377BC">
        <w:rPr>
          <w:rFonts w:ascii="Times New Roman" w:hAnsi="Times New Roman" w:cs="Times New Roman"/>
          <w:sz w:val="28"/>
          <w:szCs w:val="28"/>
          <w:lang w:val="en"/>
        </w:rPr>
        <w:t xml:space="preserve"> </w:t>
      </w:r>
      <w:r w:rsidRPr="001377BC">
        <w:rPr>
          <w:rFonts w:ascii="Times New Roman" w:hAnsi="Times New Roman" w:cs="Times New Roman"/>
          <w:sz w:val="28"/>
          <w:szCs w:val="28"/>
        </w:rPr>
        <w:t xml:space="preserve">“A disciple is not above his teacher, nor a slave above his master. </w:t>
      </w:r>
      <w:r w:rsidRPr="001377BC">
        <w:rPr>
          <w:rFonts w:ascii="Times New Roman" w:hAnsi="Times New Roman" w:cs="Times New Roman"/>
          <w:sz w:val="28"/>
          <w:szCs w:val="28"/>
          <w:vertAlign w:val="superscript"/>
          <w:lang w:val="en"/>
        </w:rPr>
        <w:t>25</w:t>
      </w:r>
      <w:r w:rsidRPr="001377BC">
        <w:rPr>
          <w:rFonts w:ascii="Times New Roman" w:hAnsi="Times New Roman" w:cs="Times New Roman"/>
          <w:sz w:val="28"/>
          <w:szCs w:val="28"/>
          <w:lang w:val="en"/>
        </w:rPr>
        <w:t xml:space="preserve"> </w:t>
      </w:r>
      <w:r w:rsidRPr="001377BC">
        <w:rPr>
          <w:rFonts w:ascii="Times New Roman" w:hAnsi="Times New Roman" w:cs="Times New Roman"/>
          <w:sz w:val="28"/>
          <w:szCs w:val="28"/>
        </w:rPr>
        <w:t xml:space="preserve">“It is enough for the disciple that he become like his teacher, and the slave like his master. If they have called the head of the house </w:t>
      </w:r>
      <w:proofErr w:type="spellStart"/>
      <w:r w:rsidRPr="001377BC">
        <w:rPr>
          <w:rFonts w:ascii="Times New Roman" w:hAnsi="Times New Roman" w:cs="Times New Roman"/>
          <w:sz w:val="28"/>
          <w:szCs w:val="28"/>
        </w:rPr>
        <w:t>Beelzebul</w:t>
      </w:r>
      <w:proofErr w:type="spellEnd"/>
      <w:r w:rsidRPr="001377BC">
        <w:rPr>
          <w:rFonts w:ascii="Times New Roman" w:hAnsi="Times New Roman" w:cs="Times New Roman"/>
          <w:sz w:val="28"/>
          <w:szCs w:val="28"/>
        </w:rPr>
        <w:t xml:space="preserve">, how much more will they malign the members of his household! </w:t>
      </w:r>
      <w:r w:rsidRPr="001377BC">
        <w:rPr>
          <w:rFonts w:ascii="Times New Roman" w:hAnsi="Times New Roman" w:cs="Times New Roman"/>
          <w:sz w:val="28"/>
          <w:szCs w:val="28"/>
          <w:vertAlign w:val="superscript"/>
          <w:lang w:val="en"/>
        </w:rPr>
        <w:t>26</w:t>
      </w:r>
      <w:r w:rsidRPr="001377BC">
        <w:rPr>
          <w:rFonts w:ascii="Times New Roman" w:hAnsi="Times New Roman" w:cs="Times New Roman"/>
          <w:sz w:val="28"/>
          <w:szCs w:val="28"/>
          <w:lang w:val="en"/>
        </w:rPr>
        <w:t xml:space="preserve"> </w:t>
      </w:r>
      <w:r w:rsidRPr="001377BC">
        <w:rPr>
          <w:rFonts w:ascii="Times New Roman" w:hAnsi="Times New Roman" w:cs="Times New Roman"/>
          <w:sz w:val="28"/>
          <w:szCs w:val="28"/>
        </w:rPr>
        <w:t xml:space="preserve">“Therefore do not fear them, for there is nothing concealed that will not be revealed, or hidden that will not be known. </w:t>
      </w:r>
      <w:r w:rsidRPr="001377BC">
        <w:rPr>
          <w:rFonts w:ascii="Times New Roman" w:hAnsi="Times New Roman" w:cs="Times New Roman"/>
          <w:sz w:val="28"/>
          <w:szCs w:val="28"/>
          <w:vertAlign w:val="superscript"/>
          <w:lang w:val="en"/>
        </w:rPr>
        <w:t>27</w:t>
      </w:r>
      <w:r w:rsidRPr="001377BC">
        <w:rPr>
          <w:rFonts w:ascii="Times New Roman" w:hAnsi="Times New Roman" w:cs="Times New Roman"/>
          <w:sz w:val="28"/>
          <w:szCs w:val="28"/>
          <w:lang w:val="en"/>
        </w:rPr>
        <w:t xml:space="preserve"> </w:t>
      </w:r>
      <w:r w:rsidRPr="001377BC">
        <w:rPr>
          <w:rFonts w:ascii="Times New Roman" w:hAnsi="Times New Roman" w:cs="Times New Roman"/>
          <w:sz w:val="28"/>
          <w:szCs w:val="28"/>
        </w:rPr>
        <w:t xml:space="preserve">“What I tell you in the darkness, speak in the light; and what you hear whispered in your ear, proclaim upon the housetops. </w:t>
      </w:r>
      <w:r w:rsidRPr="001377BC">
        <w:rPr>
          <w:rFonts w:ascii="Times New Roman" w:hAnsi="Times New Roman" w:cs="Times New Roman"/>
          <w:sz w:val="28"/>
          <w:szCs w:val="28"/>
          <w:vertAlign w:val="superscript"/>
          <w:lang w:val="en"/>
        </w:rPr>
        <w:t>28</w:t>
      </w:r>
      <w:r w:rsidRPr="001377BC">
        <w:rPr>
          <w:rFonts w:ascii="Times New Roman" w:hAnsi="Times New Roman" w:cs="Times New Roman"/>
          <w:sz w:val="28"/>
          <w:szCs w:val="28"/>
          <w:lang w:val="en"/>
        </w:rPr>
        <w:t xml:space="preserve"> </w:t>
      </w:r>
      <w:r w:rsidRPr="001377BC">
        <w:rPr>
          <w:rFonts w:ascii="Times New Roman" w:hAnsi="Times New Roman" w:cs="Times New Roman"/>
          <w:sz w:val="28"/>
          <w:szCs w:val="28"/>
        </w:rPr>
        <w:t xml:space="preserve">“Do not fear those who kill the body but are unable to kill the soul; but rather fear Him who is able to destroy both soul and body in hell. </w:t>
      </w:r>
    </w:p>
    <w:p w14:paraId="07634ECC" w14:textId="77777777" w:rsidR="001377BC" w:rsidRDefault="001377BC" w:rsidP="00F760CA">
      <w:pPr>
        <w:pStyle w:val="NoSpacing"/>
        <w:rPr>
          <w:rFonts w:ascii="Times New Roman" w:hAnsi="Times New Roman" w:cs="Times New Roman"/>
          <w:sz w:val="28"/>
          <w:szCs w:val="28"/>
        </w:rPr>
      </w:pPr>
    </w:p>
    <w:p w14:paraId="01305CBC" w14:textId="31321F0C" w:rsidR="006C26DC" w:rsidRPr="00F760CA" w:rsidRDefault="00FC7388" w:rsidP="00F760CA">
      <w:pPr>
        <w:pStyle w:val="NoSpacing"/>
        <w:rPr>
          <w:rFonts w:ascii="Times New Roman" w:hAnsi="Times New Roman" w:cs="Times New Roman"/>
          <w:sz w:val="28"/>
          <w:szCs w:val="28"/>
        </w:rPr>
      </w:pPr>
      <w:r>
        <w:rPr>
          <w:rFonts w:ascii="Times New Roman" w:hAnsi="Times New Roman" w:cs="Times New Roman"/>
          <w:sz w:val="28"/>
          <w:szCs w:val="28"/>
        </w:rPr>
        <w:t>The only thing Ahaz and the people needed, the very thing they would not do, repent and belief</w:t>
      </w:r>
      <w:r w:rsidR="00D61C9D">
        <w:rPr>
          <w:rFonts w:ascii="Times New Roman" w:hAnsi="Times New Roman" w:cs="Times New Roman"/>
          <w:sz w:val="28"/>
          <w:szCs w:val="28"/>
        </w:rPr>
        <w:t>, fear God not man</w:t>
      </w:r>
      <w:r>
        <w:rPr>
          <w:rFonts w:ascii="Times New Roman" w:hAnsi="Times New Roman" w:cs="Times New Roman"/>
          <w:sz w:val="28"/>
          <w:szCs w:val="28"/>
        </w:rPr>
        <w:t xml:space="preserve">. </w:t>
      </w:r>
      <w:r w:rsidR="00E05E41">
        <w:rPr>
          <w:rFonts w:ascii="Times New Roman" w:hAnsi="Times New Roman" w:cs="Times New Roman"/>
          <w:sz w:val="28"/>
          <w:szCs w:val="28"/>
        </w:rPr>
        <w:t xml:space="preserve">But for those who repent, over them will flow the gentle waters of </w:t>
      </w:r>
      <w:proofErr w:type="spellStart"/>
      <w:r w:rsidR="00E05E41">
        <w:rPr>
          <w:rFonts w:ascii="Times New Roman" w:hAnsi="Times New Roman" w:cs="Times New Roman"/>
          <w:sz w:val="28"/>
          <w:szCs w:val="28"/>
        </w:rPr>
        <w:t>Shiloah</w:t>
      </w:r>
      <w:proofErr w:type="spellEnd"/>
      <w:r w:rsidR="00E05E41">
        <w:rPr>
          <w:rFonts w:ascii="Times New Roman" w:hAnsi="Times New Roman" w:cs="Times New Roman"/>
          <w:sz w:val="28"/>
          <w:szCs w:val="28"/>
        </w:rPr>
        <w:t xml:space="preserve"> to cleanse, to purify, and to make them </w:t>
      </w:r>
      <w:r w:rsidR="00D61C9D">
        <w:rPr>
          <w:rFonts w:ascii="Times New Roman" w:hAnsi="Times New Roman" w:cs="Times New Roman"/>
          <w:sz w:val="28"/>
          <w:szCs w:val="28"/>
        </w:rPr>
        <w:t>new again</w:t>
      </w:r>
      <w:r w:rsidR="00E05E41">
        <w:rPr>
          <w:rFonts w:ascii="Times New Roman" w:hAnsi="Times New Roman" w:cs="Times New Roman"/>
          <w:sz w:val="28"/>
          <w:szCs w:val="28"/>
        </w:rPr>
        <w:t xml:space="preserve">. </w:t>
      </w:r>
      <w:r w:rsidR="00D61C9D">
        <w:rPr>
          <w:rFonts w:ascii="Times New Roman" w:hAnsi="Times New Roman" w:cs="Times New Roman"/>
          <w:sz w:val="28"/>
          <w:szCs w:val="28"/>
        </w:rPr>
        <w:t>Though the sin of Judah may be like scarlet they may be white as snow</w:t>
      </w:r>
      <w:r w:rsidR="00A95B45">
        <w:rPr>
          <w:rFonts w:ascii="Times New Roman" w:hAnsi="Times New Roman" w:cs="Times New Roman"/>
          <w:sz w:val="28"/>
          <w:szCs w:val="28"/>
        </w:rPr>
        <w:t xml:space="preserve"> if they would but reason with God (1.18)</w:t>
      </w:r>
      <w:r w:rsidR="00D61C9D">
        <w:rPr>
          <w:rFonts w:ascii="Times New Roman" w:hAnsi="Times New Roman" w:cs="Times New Roman"/>
          <w:sz w:val="28"/>
          <w:szCs w:val="28"/>
        </w:rPr>
        <w:t xml:space="preserve">. In the words of the old hymn, </w:t>
      </w:r>
      <w:r w:rsidR="006C26DC">
        <w:rPr>
          <w:rFonts w:ascii="Times New Roman" w:hAnsi="Times New Roman" w:cs="Times New Roman"/>
          <w:sz w:val="28"/>
          <w:szCs w:val="28"/>
        </w:rPr>
        <w:t>“the vilest offender who truly believes, that moment from Jesus a pardon receives”</w:t>
      </w:r>
    </w:p>
    <w:sectPr w:rsidR="006C26DC" w:rsidRPr="00F760CA"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10D1" w14:textId="77777777" w:rsidR="00DD0706" w:rsidRDefault="00DD0706" w:rsidP="000A4FF7">
      <w:r>
        <w:separator/>
      </w:r>
    </w:p>
  </w:endnote>
  <w:endnote w:type="continuationSeparator" w:id="0">
    <w:p w14:paraId="515A173A" w14:textId="77777777" w:rsidR="00DD0706" w:rsidRDefault="00DD0706" w:rsidP="000A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2901243"/>
      <w:docPartObj>
        <w:docPartGallery w:val="Page Numbers (Bottom of Page)"/>
        <w:docPartUnique/>
      </w:docPartObj>
    </w:sdtPr>
    <w:sdtEndPr>
      <w:rPr>
        <w:rStyle w:val="PageNumber"/>
      </w:rPr>
    </w:sdtEndPr>
    <w:sdtContent>
      <w:p w14:paraId="04CD05AB" w14:textId="0548308B" w:rsidR="00753354" w:rsidRDefault="00753354" w:rsidP="007533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E714A" w14:textId="77777777" w:rsidR="00753354" w:rsidRDefault="00753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098281"/>
      <w:docPartObj>
        <w:docPartGallery w:val="Page Numbers (Bottom of Page)"/>
        <w:docPartUnique/>
      </w:docPartObj>
    </w:sdtPr>
    <w:sdtEndPr>
      <w:rPr>
        <w:rStyle w:val="PageNumber"/>
      </w:rPr>
    </w:sdtEndPr>
    <w:sdtContent>
      <w:p w14:paraId="130AAE6F" w14:textId="7C182303" w:rsidR="00753354" w:rsidRDefault="00753354" w:rsidP="007533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B2AFAF" w14:textId="77777777" w:rsidR="00753354" w:rsidRDefault="0075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92B6" w14:textId="77777777" w:rsidR="00DD0706" w:rsidRDefault="00DD0706" w:rsidP="000A4FF7">
      <w:r>
        <w:separator/>
      </w:r>
    </w:p>
  </w:footnote>
  <w:footnote w:type="continuationSeparator" w:id="0">
    <w:p w14:paraId="5EF7ADD2" w14:textId="77777777" w:rsidR="00DD0706" w:rsidRDefault="00DD0706" w:rsidP="000A4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CA"/>
    <w:rsid w:val="00001777"/>
    <w:rsid w:val="00014C99"/>
    <w:rsid w:val="0008510D"/>
    <w:rsid w:val="000A4FF7"/>
    <w:rsid w:val="000D6BC4"/>
    <w:rsid w:val="000F59E5"/>
    <w:rsid w:val="001068AB"/>
    <w:rsid w:val="0012292C"/>
    <w:rsid w:val="0012654D"/>
    <w:rsid w:val="001377BC"/>
    <w:rsid w:val="0016537B"/>
    <w:rsid w:val="001873A8"/>
    <w:rsid w:val="001B16A0"/>
    <w:rsid w:val="001C0444"/>
    <w:rsid w:val="001D62B6"/>
    <w:rsid w:val="00210BF8"/>
    <w:rsid w:val="0021484D"/>
    <w:rsid w:val="00232A47"/>
    <w:rsid w:val="002F7A84"/>
    <w:rsid w:val="004A40CE"/>
    <w:rsid w:val="004E4EC3"/>
    <w:rsid w:val="00513144"/>
    <w:rsid w:val="00563336"/>
    <w:rsid w:val="005A43CD"/>
    <w:rsid w:val="005A4555"/>
    <w:rsid w:val="005B2356"/>
    <w:rsid w:val="005D37F7"/>
    <w:rsid w:val="00600FC3"/>
    <w:rsid w:val="00657542"/>
    <w:rsid w:val="006850A9"/>
    <w:rsid w:val="006C26DC"/>
    <w:rsid w:val="006C2ED8"/>
    <w:rsid w:val="007040DC"/>
    <w:rsid w:val="00753354"/>
    <w:rsid w:val="0079411E"/>
    <w:rsid w:val="007B603D"/>
    <w:rsid w:val="0082261D"/>
    <w:rsid w:val="0088730D"/>
    <w:rsid w:val="008F283D"/>
    <w:rsid w:val="008F5506"/>
    <w:rsid w:val="00981BA4"/>
    <w:rsid w:val="00A62040"/>
    <w:rsid w:val="00A74248"/>
    <w:rsid w:val="00A828C9"/>
    <w:rsid w:val="00A95B45"/>
    <w:rsid w:val="00AE3E4A"/>
    <w:rsid w:val="00BA23BD"/>
    <w:rsid w:val="00BB1AA8"/>
    <w:rsid w:val="00BD690F"/>
    <w:rsid w:val="00BF4E51"/>
    <w:rsid w:val="00C16441"/>
    <w:rsid w:val="00C44065"/>
    <w:rsid w:val="00CF365F"/>
    <w:rsid w:val="00D44098"/>
    <w:rsid w:val="00D61C9D"/>
    <w:rsid w:val="00D83064"/>
    <w:rsid w:val="00DD0706"/>
    <w:rsid w:val="00DE0E3F"/>
    <w:rsid w:val="00E05E41"/>
    <w:rsid w:val="00E07B90"/>
    <w:rsid w:val="00E66E81"/>
    <w:rsid w:val="00EC2607"/>
    <w:rsid w:val="00EF255D"/>
    <w:rsid w:val="00F04A2C"/>
    <w:rsid w:val="00F07A0A"/>
    <w:rsid w:val="00F22720"/>
    <w:rsid w:val="00F33546"/>
    <w:rsid w:val="00F61D51"/>
    <w:rsid w:val="00F760CA"/>
    <w:rsid w:val="00FA06AE"/>
    <w:rsid w:val="00FB1DBD"/>
    <w:rsid w:val="00FC7388"/>
    <w:rsid w:val="00FD65CF"/>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017C2"/>
  <w15:chartTrackingRefBased/>
  <w15:docId w15:val="{F683B690-6726-1B47-B803-034612A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0CA"/>
  </w:style>
  <w:style w:type="paragraph" w:styleId="Footer">
    <w:name w:val="footer"/>
    <w:basedOn w:val="Normal"/>
    <w:link w:val="FooterChar"/>
    <w:uiPriority w:val="99"/>
    <w:unhideWhenUsed/>
    <w:rsid w:val="000A4FF7"/>
    <w:pPr>
      <w:tabs>
        <w:tab w:val="center" w:pos="4680"/>
        <w:tab w:val="right" w:pos="9360"/>
      </w:tabs>
    </w:pPr>
  </w:style>
  <w:style w:type="character" w:customStyle="1" w:styleId="FooterChar">
    <w:name w:val="Footer Char"/>
    <w:basedOn w:val="DefaultParagraphFont"/>
    <w:link w:val="Footer"/>
    <w:uiPriority w:val="99"/>
    <w:rsid w:val="000A4FF7"/>
  </w:style>
  <w:style w:type="character" w:styleId="PageNumber">
    <w:name w:val="page number"/>
    <w:basedOn w:val="DefaultParagraphFont"/>
    <w:uiPriority w:val="99"/>
    <w:semiHidden/>
    <w:unhideWhenUsed/>
    <w:rsid w:val="000A4FF7"/>
  </w:style>
  <w:style w:type="paragraph" w:styleId="Header">
    <w:name w:val="header"/>
    <w:basedOn w:val="Normal"/>
    <w:link w:val="HeaderChar"/>
    <w:uiPriority w:val="99"/>
    <w:unhideWhenUsed/>
    <w:rsid w:val="00FD65CF"/>
    <w:pPr>
      <w:tabs>
        <w:tab w:val="center" w:pos="4680"/>
        <w:tab w:val="right" w:pos="9360"/>
      </w:tabs>
    </w:pPr>
  </w:style>
  <w:style w:type="character" w:customStyle="1" w:styleId="HeaderChar">
    <w:name w:val="Header Char"/>
    <w:basedOn w:val="DefaultParagraphFont"/>
    <w:link w:val="Header"/>
    <w:uiPriority w:val="99"/>
    <w:rsid w:val="00FD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7414">
      <w:bodyDiv w:val="1"/>
      <w:marLeft w:val="0"/>
      <w:marRight w:val="0"/>
      <w:marTop w:val="0"/>
      <w:marBottom w:val="0"/>
      <w:divBdr>
        <w:top w:val="none" w:sz="0" w:space="0" w:color="auto"/>
        <w:left w:val="none" w:sz="0" w:space="0" w:color="auto"/>
        <w:bottom w:val="none" w:sz="0" w:space="0" w:color="auto"/>
        <w:right w:val="none" w:sz="0" w:space="0" w:color="auto"/>
      </w:divBdr>
    </w:div>
    <w:div w:id="306593792">
      <w:bodyDiv w:val="1"/>
      <w:marLeft w:val="0"/>
      <w:marRight w:val="0"/>
      <w:marTop w:val="0"/>
      <w:marBottom w:val="0"/>
      <w:divBdr>
        <w:top w:val="none" w:sz="0" w:space="0" w:color="auto"/>
        <w:left w:val="none" w:sz="0" w:space="0" w:color="auto"/>
        <w:bottom w:val="none" w:sz="0" w:space="0" w:color="auto"/>
        <w:right w:val="none" w:sz="0" w:space="0" w:color="auto"/>
      </w:divBdr>
      <w:divsChild>
        <w:div w:id="793912908">
          <w:marLeft w:val="0"/>
          <w:marRight w:val="0"/>
          <w:marTop w:val="0"/>
          <w:marBottom w:val="0"/>
          <w:divBdr>
            <w:top w:val="none" w:sz="0" w:space="0" w:color="auto"/>
            <w:left w:val="none" w:sz="0" w:space="0" w:color="auto"/>
            <w:bottom w:val="none" w:sz="0" w:space="0" w:color="auto"/>
            <w:right w:val="none" w:sz="0" w:space="0" w:color="auto"/>
          </w:divBdr>
        </w:div>
        <w:div w:id="1162308104">
          <w:marLeft w:val="0"/>
          <w:marRight w:val="0"/>
          <w:marTop w:val="0"/>
          <w:marBottom w:val="0"/>
          <w:divBdr>
            <w:top w:val="none" w:sz="0" w:space="0" w:color="auto"/>
            <w:left w:val="none" w:sz="0" w:space="0" w:color="auto"/>
            <w:bottom w:val="none" w:sz="0" w:space="0" w:color="auto"/>
            <w:right w:val="none" w:sz="0" w:space="0" w:color="auto"/>
          </w:divBdr>
        </w:div>
        <w:div w:id="1464227928">
          <w:marLeft w:val="0"/>
          <w:marRight w:val="0"/>
          <w:marTop w:val="0"/>
          <w:marBottom w:val="0"/>
          <w:divBdr>
            <w:top w:val="none" w:sz="0" w:space="0" w:color="auto"/>
            <w:left w:val="none" w:sz="0" w:space="0" w:color="auto"/>
            <w:bottom w:val="none" w:sz="0" w:space="0" w:color="auto"/>
            <w:right w:val="none" w:sz="0" w:space="0" w:color="auto"/>
          </w:divBdr>
        </w:div>
        <w:div w:id="1471940427">
          <w:marLeft w:val="0"/>
          <w:marRight w:val="0"/>
          <w:marTop w:val="0"/>
          <w:marBottom w:val="0"/>
          <w:divBdr>
            <w:top w:val="none" w:sz="0" w:space="0" w:color="auto"/>
            <w:left w:val="none" w:sz="0" w:space="0" w:color="auto"/>
            <w:bottom w:val="none" w:sz="0" w:space="0" w:color="auto"/>
            <w:right w:val="none" w:sz="0" w:space="0" w:color="auto"/>
          </w:divBdr>
        </w:div>
        <w:div w:id="1101219919">
          <w:marLeft w:val="0"/>
          <w:marRight w:val="0"/>
          <w:marTop w:val="0"/>
          <w:marBottom w:val="0"/>
          <w:divBdr>
            <w:top w:val="none" w:sz="0" w:space="0" w:color="auto"/>
            <w:left w:val="none" w:sz="0" w:space="0" w:color="auto"/>
            <w:bottom w:val="none" w:sz="0" w:space="0" w:color="auto"/>
            <w:right w:val="none" w:sz="0" w:space="0" w:color="auto"/>
          </w:divBdr>
        </w:div>
        <w:div w:id="311569836">
          <w:marLeft w:val="0"/>
          <w:marRight w:val="0"/>
          <w:marTop w:val="0"/>
          <w:marBottom w:val="0"/>
          <w:divBdr>
            <w:top w:val="none" w:sz="0" w:space="0" w:color="auto"/>
            <w:left w:val="none" w:sz="0" w:space="0" w:color="auto"/>
            <w:bottom w:val="none" w:sz="0" w:space="0" w:color="auto"/>
            <w:right w:val="none" w:sz="0" w:space="0" w:color="auto"/>
          </w:divBdr>
        </w:div>
        <w:div w:id="876744334">
          <w:marLeft w:val="0"/>
          <w:marRight w:val="0"/>
          <w:marTop w:val="0"/>
          <w:marBottom w:val="0"/>
          <w:divBdr>
            <w:top w:val="none" w:sz="0" w:space="0" w:color="auto"/>
            <w:left w:val="none" w:sz="0" w:space="0" w:color="auto"/>
            <w:bottom w:val="none" w:sz="0" w:space="0" w:color="auto"/>
            <w:right w:val="none" w:sz="0" w:space="0" w:color="auto"/>
          </w:divBdr>
        </w:div>
        <w:div w:id="1833443102">
          <w:marLeft w:val="0"/>
          <w:marRight w:val="0"/>
          <w:marTop w:val="0"/>
          <w:marBottom w:val="0"/>
          <w:divBdr>
            <w:top w:val="none" w:sz="0" w:space="0" w:color="auto"/>
            <w:left w:val="none" w:sz="0" w:space="0" w:color="auto"/>
            <w:bottom w:val="none" w:sz="0" w:space="0" w:color="auto"/>
            <w:right w:val="none" w:sz="0" w:space="0" w:color="auto"/>
          </w:divBdr>
        </w:div>
        <w:div w:id="1382822907">
          <w:marLeft w:val="0"/>
          <w:marRight w:val="0"/>
          <w:marTop w:val="0"/>
          <w:marBottom w:val="0"/>
          <w:divBdr>
            <w:top w:val="none" w:sz="0" w:space="0" w:color="auto"/>
            <w:left w:val="none" w:sz="0" w:space="0" w:color="auto"/>
            <w:bottom w:val="none" w:sz="0" w:space="0" w:color="auto"/>
            <w:right w:val="none" w:sz="0" w:space="0" w:color="auto"/>
          </w:divBdr>
        </w:div>
        <w:div w:id="735400181">
          <w:marLeft w:val="0"/>
          <w:marRight w:val="0"/>
          <w:marTop w:val="0"/>
          <w:marBottom w:val="0"/>
          <w:divBdr>
            <w:top w:val="none" w:sz="0" w:space="0" w:color="auto"/>
            <w:left w:val="none" w:sz="0" w:space="0" w:color="auto"/>
            <w:bottom w:val="none" w:sz="0" w:space="0" w:color="auto"/>
            <w:right w:val="none" w:sz="0" w:space="0" w:color="auto"/>
          </w:divBdr>
        </w:div>
        <w:div w:id="1756516326">
          <w:marLeft w:val="0"/>
          <w:marRight w:val="0"/>
          <w:marTop w:val="0"/>
          <w:marBottom w:val="0"/>
          <w:divBdr>
            <w:top w:val="none" w:sz="0" w:space="0" w:color="auto"/>
            <w:left w:val="none" w:sz="0" w:space="0" w:color="auto"/>
            <w:bottom w:val="none" w:sz="0" w:space="0" w:color="auto"/>
            <w:right w:val="none" w:sz="0" w:space="0" w:color="auto"/>
          </w:divBdr>
        </w:div>
        <w:div w:id="1028217907">
          <w:marLeft w:val="0"/>
          <w:marRight w:val="0"/>
          <w:marTop w:val="0"/>
          <w:marBottom w:val="0"/>
          <w:divBdr>
            <w:top w:val="none" w:sz="0" w:space="0" w:color="auto"/>
            <w:left w:val="none" w:sz="0" w:space="0" w:color="auto"/>
            <w:bottom w:val="none" w:sz="0" w:space="0" w:color="auto"/>
            <w:right w:val="none" w:sz="0" w:space="0" w:color="auto"/>
          </w:divBdr>
        </w:div>
        <w:div w:id="859778215">
          <w:marLeft w:val="0"/>
          <w:marRight w:val="0"/>
          <w:marTop w:val="0"/>
          <w:marBottom w:val="0"/>
          <w:divBdr>
            <w:top w:val="none" w:sz="0" w:space="0" w:color="auto"/>
            <w:left w:val="none" w:sz="0" w:space="0" w:color="auto"/>
            <w:bottom w:val="none" w:sz="0" w:space="0" w:color="auto"/>
            <w:right w:val="none" w:sz="0" w:space="0" w:color="auto"/>
          </w:divBdr>
        </w:div>
        <w:div w:id="548225017">
          <w:marLeft w:val="0"/>
          <w:marRight w:val="0"/>
          <w:marTop w:val="0"/>
          <w:marBottom w:val="0"/>
          <w:divBdr>
            <w:top w:val="none" w:sz="0" w:space="0" w:color="auto"/>
            <w:left w:val="none" w:sz="0" w:space="0" w:color="auto"/>
            <w:bottom w:val="none" w:sz="0" w:space="0" w:color="auto"/>
            <w:right w:val="none" w:sz="0" w:space="0" w:color="auto"/>
          </w:divBdr>
        </w:div>
        <w:div w:id="1607469289">
          <w:marLeft w:val="0"/>
          <w:marRight w:val="0"/>
          <w:marTop w:val="0"/>
          <w:marBottom w:val="0"/>
          <w:divBdr>
            <w:top w:val="none" w:sz="0" w:space="0" w:color="auto"/>
            <w:left w:val="none" w:sz="0" w:space="0" w:color="auto"/>
            <w:bottom w:val="none" w:sz="0" w:space="0" w:color="auto"/>
            <w:right w:val="none" w:sz="0" w:space="0" w:color="auto"/>
          </w:divBdr>
        </w:div>
        <w:div w:id="1747536253">
          <w:marLeft w:val="0"/>
          <w:marRight w:val="0"/>
          <w:marTop w:val="0"/>
          <w:marBottom w:val="0"/>
          <w:divBdr>
            <w:top w:val="none" w:sz="0" w:space="0" w:color="auto"/>
            <w:left w:val="none" w:sz="0" w:space="0" w:color="auto"/>
            <w:bottom w:val="none" w:sz="0" w:space="0" w:color="auto"/>
            <w:right w:val="none" w:sz="0" w:space="0" w:color="auto"/>
          </w:divBdr>
        </w:div>
        <w:div w:id="1791432836">
          <w:marLeft w:val="0"/>
          <w:marRight w:val="0"/>
          <w:marTop w:val="0"/>
          <w:marBottom w:val="0"/>
          <w:divBdr>
            <w:top w:val="none" w:sz="0" w:space="0" w:color="auto"/>
            <w:left w:val="none" w:sz="0" w:space="0" w:color="auto"/>
            <w:bottom w:val="none" w:sz="0" w:space="0" w:color="auto"/>
            <w:right w:val="none" w:sz="0" w:space="0" w:color="auto"/>
          </w:divBdr>
        </w:div>
        <w:div w:id="377700938">
          <w:marLeft w:val="0"/>
          <w:marRight w:val="0"/>
          <w:marTop w:val="0"/>
          <w:marBottom w:val="0"/>
          <w:divBdr>
            <w:top w:val="none" w:sz="0" w:space="0" w:color="auto"/>
            <w:left w:val="none" w:sz="0" w:space="0" w:color="auto"/>
            <w:bottom w:val="none" w:sz="0" w:space="0" w:color="auto"/>
            <w:right w:val="none" w:sz="0" w:space="0" w:color="auto"/>
          </w:divBdr>
        </w:div>
        <w:div w:id="520437075">
          <w:marLeft w:val="0"/>
          <w:marRight w:val="0"/>
          <w:marTop w:val="0"/>
          <w:marBottom w:val="0"/>
          <w:divBdr>
            <w:top w:val="none" w:sz="0" w:space="0" w:color="auto"/>
            <w:left w:val="none" w:sz="0" w:space="0" w:color="auto"/>
            <w:bottom w:val="none" w:sz="0" w:space="0" w:color="auto"/>
            <w:right w:val="none" w:sz="0" w:space="0" w:color="auto"/>
          </w:divBdr>
        </w:div>
        <w:div w:id="610745232">
          <w:marLeft w:val="0"/>
          <w:marRight w:val="0"/>
          <w:marTop w:val="0"/>
          <w:marBottom w:val="0"/>
          <w:divBdr>
            <w:top w:val="none" w:sz="0" w:space="0" w:color="auto"/>
            <w:left w:val="none" w:sz="0" w:space="0" w:color="auto"/>
            <w:bottom w:val="none" w:sz="0" w:space="0" w:color="auto"/>
            <w:right w:val="none" w:sz="0" w:space="0" w:color="auto"/>
          </w:divBdr>
        </w:div>
        <w:div w:id="480393266">
          <w:marLeft w:val="0"/>
          <w:marRight w:val="0"/>
          <w:marTop w:val="0"/>
          <w:marBottom w:val="0"/>
          <w:divBdr>
            <w:top w:val="none" w:sz="0" w:space="0" w:color="auto"/>
            <w:left w:val="none" w:sz="0" w:space="0" w:color="auto"/>
            <w:bottom w:val="none" w:sz="0" w:space="0" w:color="auto"/>
            <w:right w:val="none" w:sz="0" w:space="0" w:color="auto"/>
          </w:divBdr>
        </w:div>
        <w:div w:id="1948271726">
          <w:marLeft w:val="0"/>
          <w:marRight w:val="0"/>
          <w:marTop w:val="0"/>
          <w:marBottom w:val="0"/>
          <w:divBdr>
            <w:top w:val="none" w:sz="0" w:space="0" w:color="auto"/>
            <w:left w:val="none" w:sz="0" w:space="0" w:color="auto"/>
            <w:bottom w:val="none" w:sz="0" w:space="0" w:color="auto"/>
            <w:right w:val="none" w:sz="0" w:space="0" w:color="auto"/>
          </w:divBdr>
        </w:div>
        <w:div w:id="1031951016">
          <w:marLeft w:val="0"/>
          <w:marRight w:val="0"/>
          <w:marTop w:val="0"/>
          <w:marBottom w:val="0"/>
          <w:divBdr>
            <w:top w:val="none" w:sz="0" w:space="0" w:color="auto"/>
            <w:left w:val="none" w:sz="0" w:space="0" w:color="auto"/>
            <w:bottom w:val="none" w:sz="0" w:space="0" w:color="auto"/>
            <w:right w:val="none" w:sz="0" w:space="0" w:color="auto"/>
          </w:divBdr>
        </w:div>
        <w:div w:id="629478718">
          <w:marLeft w:val="0"/>
          <w:marRight w:val="0"/>
          <w:marTop w:val="0"/>
          <w:marBottom w:val="0"/>
          <w:divBdr>
            <w:top w:val="none" w:sz="0" w:space="0" w:color="auto"/>
            <w:left w:val="none" w:sz="0" w:space="0" w:color="auto"/>
            <w:bottom w:val="none" w:sz="0" w:space="0" w:color="auto"/>
            <w:right w:val="none" w:sz="0" w:space="0" w:color="auto"/>
          </w:divBdr>
        </w:div>
        <w:div w:id="2000964839">
          <w:marLeft w:val="0"/>
          <w:marRight w:val="0"/>
          <w:marTop w:val="0"/>
          <w:marBottom w:val="0"/>
          <w:divBdr>
            <w:top w:val="none" w:sz="0" w:space="0" w:color="auto"/>
            <w:left w:val="none" w:sz="0" w:space="0" w:color="auto"/>
            <w:bottom w:val="none" w:sz="0" w:space="0" w:color="auto"/>
            <w:right w:val="none" w:sz="0" w:space="0" w:color="auto"/>
          </w:divBdr>
        </w:div>
        <w:div w:id="1510753042">
          <w:marLeft w:val="0"/>
          <w:marRight w:val="0"/>
          <w:marTop w:val="0"/>
          <w:marBottom w:val="0"/>
          <w:divBdr>
            <w:top w:val="none" w:sz="0" w:space="0" w:color="auto"/>
            <w:left w:val="none" w:sz="0" w:space="0" w:color="auto"/>
            <w:bottom w:val="none" w:sz="0" w:space="0" w:color="auto"/>
            <w:right w:val="none" w:sz="0" w:space="0" w:color="auto"/>
          </w:divBdr>
        </w:div>
        <w:div w:id="578248971">
          <w:marLeft w:val="0"/>
          <w:marRight w:val="0"/>
          <w:marTop w:val="0"/>
          <w:marBottom w:val="0"/>
          <w:divBdr>
            <w:top w:val="none" w:sz="0" w:space="0" w:color="auto"/>
            <w:left w:val="none" w:sz="0" w:space="0" w:color="auto"/>
            <w:bottom w:val="none" w:sz="0" w:space="0" w:color="auto"/>
            <w:right w:val="none" w:sz="0" w:space="0" w:color="auto"/>
          </w:divBdr>
        </w:div>
        <w:div w:id="147593761">
          <w:marLeft w:val="0"/>
          <w:marRight w:val="0"/>
          <w:marTop w:val="0"/>
          <w:marBottom w:val="0"/>
          <w:divBdr>
            <w:top w:val="none" w:sz="0" w:space="0" w:color="auto"/>
            <w:left w:val="none" w:sz="0" w:space="0" w:color="auto"/>
            <w:bottom w:val="none" w:sz="0" w:space="0" w:color="auto"/>
            <w:right w:val="none" w:sz="0" w:space="0" w:color="auto"/>
          </w:divBdr>
        </w:div>
        <w:div w:id="2099250116">
          <w:marLeft w:val="0"/>
          <w:marRight w:val="0"/>
          <w:marTop w:val="0"/>
          <w:marBottom w:val="0"/>
          <w:divBdr>
            <w:top w:val="none" w:sz="0" w:space="0" w:color="auto"/>
            <w:left w:val="none" w:sz="0" w:space="0" w:color="auto"/>
            <w:bottom w:val="none" w:sz="0" w:space="0" w:color="auto"/>
            <w:right w:val="none" w:sz="0" w:space="0" w:color="auto"/>
          </w:divBdr>
        </w:div>
        <w:div w:id="1958757131">
          <w:marLeft w:val="0"/>
          <w:marRight w:val="0"/>
          <w:marTop w:val="0"/>
          <w:marBottom w:val="0"/>
          <w:divBdr>
            <w:top w:val="none" w:sz="0" w:space="0" w:color="auto"/>
            <w:left w:val="none" w:sz="0" w:space="0" w:color="auto"/>
            <w:bottom w:val="none" w:sz="0" w:space="0" w:color="auto"/>
            <w:right w:val="none" w:sz="0" w:space="0" w:color="auto"/>
          </w:divBdr>
        </w:div>
        <w:div w:id="661080605">
          <w:marLeft w:val="0"/>
          <w:marRight w:val="0"/>
          <w:marTop w:val="0"/>
          <w:marBottom w:val="0"/>
          <w:divBdr>
            <w:top w:val="none" w:sz="0" w:space="0" w:color="auto"/>
            <w:left w:val="none" w:sz="0" w:space="0" w:color="auto"/>
            <w:bottom w:val="none" w:sz="0" w:space="0" w:color="auto"/>
            <w:right w:val="none" w:sz="0" w:space="0" w:color="auto"/>
          </w:divBdr>
        </w:div>
        <w:div w:id="1626619683">
          <w:marLeft w:val="0"/>
          <w:marRight w:val="0"/>
          <w:marTop w:val="0"/>
          <w:marBottom w:val="0"/>
          <w:divBdr>
            <w:top w:val="none" w:sz="0" w:space="0" w:color="auto"/>
            <w:left w:val="none" w:sz="0" w:space="0" w:color="auto"/>
            <w:bottom w:val="none" w:sz="0" w:space="0" w:color="auto"/>
            <w:right w:val="none" w:sz="0" w:space="0" w:color="auto"/>
          </w:divBdr>
        </w:div>
        <w:div w:id="956301793">
          <w:marLeft w:val="0"/>
          <w:marRight w:val="0"/>
          <w:marTop w:val="0"/>
          <w:marBottom w:val="0"/>
          <w:divBdr>
            <w:top w:val="none" w:sz="0" w:space="0" w:color="auto"/>
            <w:left w:val="none" w:sz="0" w:space="0" w:color="auto"/>
            <w:bottom w:val="none" w:sz="0" w:space="0" w:color="auto"/>
            <w:right w:val="none" w:sz="0" w:space="0" w:color="auto"/>
          </w:divBdr>
        </w:div>
      </w:divsChild>
    </w:div>
    <w:div w:id="752776555">
      <w:bodyDiv w:val="1"/>
      <w:marLeft w:val="0"/>
      <w:marRight w:val="0"/>
      <w:marTop w:val="0"/>
      <w:marBottom w:val="0"/>
      <w:divBdr>
        <w:top w:val="none" w:sz="0" w:space="0" w:color="auto"/>
        <w:left w:val="none" w:sz="0" w:space="0" w:color="auto"/>
        <w:bottom w:val="none" w:sz="0" w:space="0" w:color="auto"/>
        <w:right w:val="none" w:sz="0" w:space="0" w:color="auto"/>
      </w:divBdr>
    </w:div>
    <w:div w:id="937257447">
      <w:bodyDiv w:val="1"/>
      <w:marLeft w:val="0"/>
      <w:marRight w:val="0"/>
      <w:marTop w:val="0"/>
      <w:marBottom w:val="0"/>
      <w:divBdr>
        <w:top w:val="none" w:sz="0" w:space="0" w:color="auto"/>
        <w:left w:val="none" w:sz="0" w:space="0" w:color="auto"/>
        <w:bottom w:val="none" w:sz="0" w:space="0" w:color="auto"/>
        <w:right w:val="none" w:sz="0" w:space="0" w:color="auto"/>
      </w:divBdr>
    </w:div>
    <w:div w:id="1742292587">
      <w:bodyDiv w:val="1"/>
      <w:marLeft w:val="0"/>
      <w:marRight w:val="0"/>
      <w:marTop w:val="0"/>
      <w:marBottom w:val="0"/>
      <w:divBdr>
        <w:top w:val="none" w:sz="0" w:space="0" w:color="auto"/>
        <w:left w:val="none" w:sz="0" w:space="0" w:color="auto"/>
        <w:bottom w:val="none" w:sz="0" w:space="0" w:color="auto"/>
        <w:right w:val="none" w:sz="0" w:space="0" w:color="auto"/>
      </w:divBdr>
    </w:div>
    <w:div w:id="17427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7</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54</cp:revision>
  <dcterms:created xsi:type="dcterms:W3CDTF">2019-11-28T07:04:00Z</dcterms:created>
  <dcterms:modified xsi:type="dcterms:W3CDTF">2019-12-02T03:44:00Z</dcterms:modified>
</cp:coreProperties>
</file>