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B00C" w14:textId="16E2D52A" w:rsidR="00620217" w:rsidRPr="00BC10FC" w:rsidRDefault="00620217" w:rsidP="00620217">
      <w:pPr>
        <w:pStyle w:val="NoSpacing"/>
        <w:jc w:val="center"/>
        <w:rPr>
          <w:rFonts w:ascii="Times New Roman" w:hAnsi="Times New Roman" w:cs="Times New Roman"/>
          <w:sz w:val="40"/>
          <w:szCs w:val="40"/>
        </w:rPr>
      </w:pPr>
      <w:r w:rsidRPr="00BC10FC">
        <w:rPr>
          <w:rFonts w:ascii="Times New Roman" w:hAnsi="Times New Roman" w:cs="Times New Roman"/>
          <w:sz w:val="40"/>
          <w:szCs w:val="40"/>
        </w:rPr>
        <w:t>From Darkness to Light: The Glory of the King, Part</w:t>
      </w:r>
      <w:r>
        <w:rPr>
          <w:rFonts w:ascii="Times New Roman" w:hAnsi="Times New Roman" w:cs="Times New Roman"/>
          <w:sz w:val="40"/>
          <w:szCs w:val="40"/>
        </w:rPr>
        <w:t xml:space="preserve"> 4</w:t>
      </w:r>
    </w:p>
    <w:p w14:paraId="45C48450" w14:textId="171867AE" w:rsidR="00620217" w:rsidRDefault="00620217" w:rsidP="00620217">
      <w:pPr>
        <w:pStyle w:val="NoSpacing"/>
        <w:rPr>
          <w:rFonts w:ascii="Times New Roman" w:hAnsi="Times New Roman" w:cs="Times New Roman"/>
          <w:sz w:val="28"/>
          <w:szCs w:val="28"/>
        </w:rPr>
      </w:pPr>
    </w:p>
    <w:p w14:paraId="4585D744" w14:textId="77777777" w:rsidR="00937674" w:rsidRPr="00880B33" w:rsidRDefault="00937674" w:rsidP="00937674">
      <w:pPr>
        <w:pStyle w:val="NoSpacing"/>
        <w:ind w:left="720"/>
        <w:rPr>
          <w:rFonts w:ascii="Times New Roman" w:hAnsi="Times New Roman" w:cs="Times New Roman"/>
          <w:sz w:val="28"/>
          <w:szCs w:val="28"/>
        </w:rPr>
      </w:pPr>
      <w:r w:rsidRPr="00880B33">
        <w:rPr>
          <w:rFonts w:ascii="Times New Roman" w:hAnsi="Times New Roman" w:cs="Times New Roman"/>
          <w:b/>
          <w:bCs/>
          <w:sz w:val="28"/>
          <w:szCs w:val="28"/>
        </w:rPr>
        <w:t xml:space="preserve">Isaiah 9:6–7 </w:t>
      </w:r>
      <w:r w:rsidRPr="00880B33">
        <w:rPr>
          <w:rFonts w:ascii="Times New Roman" w:hAnsi="Times New Roman" w:cs="Times New Roman"/>
          <w:sz w:val="28"/>
          <w:szCs w:val="28"/>
          <w:vertAlign w:val="superscript"/>
          <w:lang w:val="en"/>
        </w:rPr>
        <w:t>6</w:t>
      </w:r>
      <w:r w:rsidRPr="00880B33">
        <w:rPr>
          <w:rFonts w:ascii="Times New Roman" w:hAnsi="Times New Roman" w:cs="Times New Roman"/>
          <w:sz w:val="28"/>
          <w:szCs w:val="28"/>
          <w:lang w:val="en"/>
        </w:rPr>
        <w:t xml:space="preserve"> </w:t>
      </w:r>
      <w:r w:rsidRPr="00880B33">
        <w:rPr>
          <w:rFonts w:ascii="Times New Roman" w:hAnsi="Times New Roman" w:cs="Times New Roman"/>
          <w:sz w:val="28"/>
          <w:szCs w:val="28"/>
        </w:rPr>
        <w:t xml:space="preserve">For a child will be born to us, a son will be given to us; And the government will rest on His shoulders; And His name will be called Wonderful Counselor, Mighty God, Eternal Father, Prince of Peace. </w:t>
      </w:r>
      <w:r w:rsidRPr="00880B33">
        <w:rPr>
          <w:rFonts w:ascii="Times New Roman" w:hAnsi="Times New Roman" w:cs="Times New Roman"/>
          <w:sz w:val="28"/>
          <w:szCs w:val="28"/>
          <w:vertAlign w:val="superscript"/>
          <w:lang w:val="en"/>
        </w:rPr>
        <w:t>7</w:t>
      </w:r>
      <w:r w:rsidRPr="00880B33">
        <w:rPr>
          <w:rFonts w:ascii="Times New Roman" w:hAnsi="Times New Roman" w:cs="Times New Roman"/>
          <w:sz w:val="28"/>
          <w:szCs w:val="28"/>
          <w:lang w:val="en"/>
        </w:rPr>
        <w:t xml:space="preserve"> </w:t>
      </w:r>
      <w:r w:rsidRPr="00880B33">
        <w:rPr>
          <w:rFonts w:ascii="Times New Roman" w:hAnsi="Times New Roman" w:cs="Times New Roman"/>
          <w:sz w:val="28"/>
          <w:szCs w:val="28"/>
        </w:rPr>
        <w:t xml:space="preserve">There will be no end to the increase of His government or of peace, On the throne of David and over his kingdom, </w:t>
      </w:r>
      <w:proofErr w:type="gramStart"/>
      <w:r w:rsidRPr="00880B33">
        <w:rPr>
          <w:rFonts w:ascii="Times New Roman" w:hAnsi="Times New Roman" w:cs="Times New Roman"/>
          <w:sz w:val="28"/>
          <w:szCs w:val="28"/>
        </w:rPr>
        <w:t>To</w:t>
      </w:r>
      <w:proofErr w:type="gramEnd"/>
      <w:r w:rsidRPr="00880B33">
        <w:rPr>
          <w:rFonts w:ascii="Times New Roman" w:hAnsi="Times New Roman" w:cs="Times New Roman"/>
          <w:sz w:val="28"/>
          <w:szCs w:val="28"/>
        </w:rPr>
        <w:t xml:space="preserve"> establish it and to uphold it with justice and righteousness From then on and forevermore. The zeal of the Lord of hosts will accomplish this. </w:t>
      </w:r>
    </w:p>
    <w:p w14:paraId="104CD9BA" w14:textId="77777777" w:rsidR="001B5B8A" w:rsidRPr="001B5B8A" w:rsidRDefault="001B5B8A" w:rsidP="001B5B8A">
      <w:pPr>
        <w:pStyle w:val="NoSpacing"/>
        <w:rPr>
          <w:rFonts w:ascii="Times New Roman" w:hAnsi="Times New Roman" w:cs="Times New Roman"/>
          <w:sz w:val="28"/>
          <w:szCs w:val="28"/>
        </w:rPr>
      </w:pPr>
    </w:p>
    <w:p w14:paraId="66A9456B" w14:textId="5C61FD39" w:rsidR="001B5B8A" w:rsidRPr="001B5B8A" w:rsidRDefault="001B5B8A" w:rsidP="001B5B8A">
      <w:pPr>
        <w:pStyle w:val="NoSpacing"/>
        <w:rPr>
          <w:rFonts w:ascii="Times New Roman" w:hAnsi="Times New Roman" w:cs="Times New Roman"/>
          <w:sz w:val="28"/>
          <w:szCs w:val="28"/>
        </w:rPr>
      </w:pPr>
      <w:r w:rsidRPr="001B5B8A">
        <w:rPr>
          <w:rFonts w:ascii="Times New Roman" w:hAnsi="Times New Roman" w:cs="Times New Roman"/>
          <w:sz w:val="28"/>
          <w:szCs w:val="28"/>
        </w:rPr>
        <w:t xml:space="preserve">It simply does not matter what our culture tells us regarding its relationship with God. </w:t>
      </w:r>
      <w:r>
        <w:rPr>
          <w:rFonts w:ascii="Times New Roman" w:hAnsi="Times New Roman" w:cs="Times New Roman"/>
          <w:sz w:val="28"/>
          <w:szCs w:val="28"/>
        </w:rPr>
        <w:t xml:space="preserve">It is absolutely inconsequential. </w:t>
      </w:r>
      <w:r w:rsidRPr="001B5B8A">
        <w:rPr>
          <w:rFonts w:ascii="Times New Roman" w:hAnsi="Times New Roman" w:cs="Times New Roman"/>
          <w:sz w:val="28"/>
          <w:szCs w:val="28"/>
        </w:rPr>
        <w:t xml:space="preserve">Humanity has no ground, no basis and no right to dictate the terms of the relationship between humanity and its </w:t>
      </w:r>
      <w:r>
        <w:rPr>
          <w:rFonts w:ascii="Times New Roman" w:hAnsi="Times New Roman" w:cs="Times New Roman"/>
          <w:sz w:val="28"/>
          <w:szCs w:val="28"/>
        </w:rPr>
        <w:t>C</w:t>
      </w:r>
      <w:r w:rsidRPr="001B5B8A">
        <w:rPr>
          <w:rFonts w:ascii="Times New Roman" w:hAnsi="Times New Roman" w:cs="Times New Roman"/>
          <w:sz w:val="28"/>
          <w:szCs w:val="28"/>
        </w:rPr>
        <w:t>reator</w:t>
      </w:r>
      <w:r>
        <w:rPr>
          <w:rFonts w:ascii="Times New Roman" w:hAnsi="Times New Roman" w:cs="Times New Roman"/>
          <w:sz w:val="28"/>
          <w:szCs w:val="28"/>
        </w:rPr>
        <w:t xml:space="preserve"> Lord</w:t>
      </w:r>
      <w:r w:rsidRPr="001B5B8A">
        <w:rPr>
          <w:rFonts w:ascii="Times New Roman" w:hAnsi="Times New Roman" w:cs="Times New Roman"/>
          <w:sz w:val="28"/>
          <w:szCs w:val="28"/>
        </w:rPr>
        <w:t>. The biblical doctrine of sin is crystal clear, man is dead in sin</w:t>
      </w:r>
      <w:r>
        <w:rPr>
          <w:rFonts w:ascii="Times New Roman" w:hAnsi="Times New Roman" w:cs="Times New Roman"/>
          <w:sz w:val="28"/>
          <w:szCs w:val="28"/>
        </w:rPr>
        <w:t xml:space="preserve"> (Eph. 2.1ff.)</w:t>
      </w:r>
      <w:r w:rsidRPr="001B5B8A">
        <w:rPr>
          <w:rFonts w:ascii="Times New Roman" w:hAnsi="Times New Roman" w:cs="Times New Roman"/>
          <w:sz w:val="28"/>
          <w:szCs w:val="28"/>
        </w:rPr>
        <w:t>. He is depraved, he is incapable to right his wrongs, he is in unable of drawing near to God, he is devoid of the life of God, he is bankrupt of genuine communion with God, He is separated from God, he has no interest in God, he is hostile to God, and in his very nature he is a hater of God</w:t>
      </w:r>
      <w:r w:rsidR="00930229">
        <w:rPr>
          <w:rFonts w:ascii="Times New Roman" w:hAnsi="Times New Roman" w:cs="Times New Roman"/>
          <w:sz w:val="28"/>
          <w:szCs w:val="28"/>
        </w:rPr>
        <w:t xml:space="preserve"> (cf. 2 Sam. 12.9; Ps. 2.1-3; John 15.23-24; Rom. 1.30; 3.9-19; 8.7-9; 1 Tim. 3.1-5; Rev. 9.20-21; 16.9-11)</w:t>
      </w:r>
      <w:r w:rsidRPr="001B5B8A">
        <w:rPr>
          <w:rFonts w:ascii="Times New Roman" w:hAnsi="Times New Roman" w:cs="Times New Roman"/>
          <w:sz w:val="28"/>
          <w:szCs w:val="28"/>
        </w:rPr>
        <w:t xml:space="preserve">. We wonder why the doctrine of reconciliation is repeated in Scripture, it is because of the inescapable </w:t>
      </w:r>
      <w:r w:rsidR="00930229">
        <w:rPr>
          <w:rFonts w:ascii="Times New Roman" w:hAnsi="Times New Roman" w:cs="Times New Roman"/>
          <w:sz w:val="28"/>
          <w:szCs w:val="28"/>
        </w:rPr>
        <w:t xml:space="preserve">and deplorable </w:t>
      </w:r>
      <w:r w:rsidRPr="001B5B8A">
        <w:rPr>
          <w:rFonts w:ascii="Times New Roman" w:hAnsi="Times New Roman" w:cs="Times New Roman"/>
          <w:sz w:val="28"/>
          <w:szCs w:val="28"/>
        </w:rPr>
        <w:t xml:space="preserve">condition that man finds himself in. Without the </w:t>
      </w:r>
      <w:r w:rsidR="00930229">
        <w:rPr>
          <w:rFonts w:ascii="Times New Roman" w:hAnsi="Times New Roman" w:cs="Times New Roman"/>
          <w:sz w:val="28"/>
          <w:szCs w:val="28"/>
        </w:rPr>
        <w:t>“P</w:t>
      </w:r>
      <w:r w:rsidRPr="001B5B8A">
        <w:rPr>
          <w:rFonts w:ascii="Times New Roman" w:hAnsi="Times New Roman" w:cs="Times New Roman"/>
          <w:sz w:val="28"/>
          <w:szCs w:val="28"/>
        </w:rPr>
        <w:t>rince of peace</w:t>
      </w:r>
      <w:r w:rsidR="00930229">
        <w:rPr>
          <w:rFonts w:ascii="Times New Roman" w:hAnsi="Times New Roman" w:cs="Times New Roman"/>
          <w:sz w:val="28"/>
          <w:szCs w:val="28"/>
        </w:rPr>
        <w:t>”</w:t>
      </w:r>
      <w:r w:rsidRPr="001B5B8A">
        <w:rPr>
          <w:rFonts w:ascii="Times New Roman" w:hAnsi="Times New Roman" w:cs="Times New Roman"/>
          <w:sz w:val="28"/>
          <w:szCs w:val="28"/>
        </w:rPr>
        <w:t xml:space="preserve"> he is at war with God</w:t>
      </w:r>
      <w:r w:rsidR="00545EA0">
        <w:rPr>
          <w:rFonts w:ascii="Times New Roman" w:hAnsi="Times New Roman" w:cs="Times New Roman"/>
          <w:sz w:val="28"/>
          <w:szCs w:val="28"/>
        </w:rPr>
        <w:t>- a war he cannot avoid and cannot win</w:t>
      </w:r>
      <w:r w:rsidR="00930229">
        <w:rPr>
          <w:rFonts w:ascii="Times New Roman" w:hAnsi="Times New Roman" w:cs="Times New Roman"/>
          <w:sz w:val="28"/>
          <w:szCs w:val="28"/>
        </w:rPr>
        <w:t xml:space="preserve"> (</w:t>
      </w:r>
      <w:r w:rsidR="00E1099B">
        <w:rPr>
          <w:rFonts w:ascii="Times New Roman" w:hAnsi="Times New Roman" w:cs="Times New Roman"/>
          <w:sz w:val="28"/>
          <w:szCs w:val="28"/>
        </w:rPr>
        <w:t xml:space="preserve">Acts 26.14; Eph. 2.15; </w:t>
      </w:r>
      <w:r w:rsidR="00930229">
        <w:rPr>
          <w:rFonts w:ascii="Times New Roman" w:hAnsi="Times New Roman" w:cs="Times New Roman"/>
          <w:sz w:val="28"/>
          <w:szCs w:val="28"/>
        </w:rPr>
        <w:t>Jam. 4.4)</w:t>
      </w:r>
      <w:r w:rsidRPr="001B5B8A">
        <w:rPr>
          <w:rFonts w:ascii="Times New Roman" w:hAnsi="Times New Roman" w:cs="Times New Roman"/>
          <w:sz w:val="28"/>
          <w:szCs w:val="28"/>
        </w:rPr>
        <w:t>.</w:t>
      </w:r>
    </w:p>
    <w:p w14:paraId="06D8F942" w14:textId="77777777" w:rsidR="001B5B8A" w:rsidRPr="001B5B8A" w:rsidRDefault="001B5B8A" w:rsidP="001B5B8A">
      <w:pPr>
        <w:pStyle w:val="NoSpacing"/>
        <w:rPr>
          <w:rFonts w:ascii="Times New Roman" w:hAnsi="Times New Roman" w:cs="Times New Roman"/>
          <w:sz w:val="28"/>
          <w:szCs w:val="28"/>
        </w:rPr>
      </w:pPr>
    </w:p>
    <w:p w14:paraId="42FBFF95" w14:textId="77777777" w:rsidR="00937674" w:rsidRDefault="001B5B8A" w:rsidP="00620217">
      <w:pPr>
        <w:pStyle w:val="NoSpacing"/>
        <w:rPr>
          <w:rFonts w:ascii="Times New Roman" w:hAnsi="Times New Roman" w:cs="Times New Roman"/>
          <w:sz w:val="28"/>
          <w:szCs w:val="28"/>
        </w:rPr>
      </w:pPr>
      <w:r w:rsidRPr="001B5B8A">
        <w:rPr>
          <w:rFonts w:ascii="Times New Roman" w:hAnsi="Times New Roman" w:cs="Times New Roman"/>
          <w:sz w:val="28"/>
          <w:szCs w:val="28"/>
        </w:rPr>
        <w:t>Being therefor</w:t>
      </w:r>
      <w:r w:rsidR="00DF1B0E">
        <w:rPr>
          <w:rFonts w:ascii="Times New Roman" w:hAnsi="Times New Roman" w:cs="Times New Roman"/>
          <w:sz w:val="28"/>
          <w:szCs w:val="28"/>
        </w:rPr>
        <w:t>e</w:t>
      </w:r>
      <w:r w:rsidRPr="001B5B8A">
        <w:rPr>
          <w:rFonts w:ascii="Times New Roman" w:hAnsi="Times New Roman" w:cs="Times New Roman"/>
          <w:sz w:val="28"/>
          <w:szCs w:val="28"/>
        </w:rPr>
        <w:t xml:space="preserve"> the enemy of God, humanity faces and unthinkable future. They are the object</w:t>
      </w:r>
      <w:r w:rsidR="00DF1B0E">
        <w:rPr>
          <w:rFonts w:ascii="Times New Roman" w:hAnsi="Times New Roman" w:cs="Times New Roman"/>
          <w:sz w:val="28"/>
          <w:szCs w:val="28"/>
        </w:rPr>
        <w:t>s</w:t>
      </w:r>
      <w:r w:rsidRPr="001B5B8A">
        <w:rPr>
          <w:rFonts w:ascii="Times New Roman" w:hAnsi="Times New Roman" w:cs="Times New Roman"/>
          <w:sz w:val="28"/>
          <w:szCs w:val="28"/>
        </w:rPr>
        <w:t xml:space="preserve"> of his wrath, they are the cause of his displeasure, they are the means through which God will satisfy his holy indignation</w:t>
      </w:r>
      <w:r w:rsidR="00DF1B0E">
        <w:rPr>
          <w:rFonts w:ascii="Times New Roman" w:hAnsi="Times New Roman" w:cs="Times New Roman"/>
          <w:sz w:val="28"/>
          <w:szCs w:val="28"/>
        </w:rPr>
        <w:t xml:space="preserve"> against sin and sinners</w:t>
      </w:r>
      <w:r w:rsidRPr="001B5B8A">
        <w:rPr>
          <w:rFonts w:ascii="Times New Roman" w:hAnsi="Times New Roman" w:cs="Times New Roman"/>
          <w:sz w:val="28"/>
          <w:szCs w:val="28"/>
        </w:rPr>
        <w:t xml:space="preserve">. Because of sin man is the enemy of God and has a destiny that includes conflict with God, </w:t>
      </w:r>
      <w:r w:rsidR="00DF1B0E">
        <w:rPr>
          <w:rFonts w:ascii="Times New Roman" w:hAnsi="Times New Roman" w:cs="Times New Roman"/>
          <w:sz w:val="28"/>
          <w:szCs w:val="28"/>
        </w:rPr>
        <w:t>w</w:t>
      </w:r>
      <w:r w:rsidRPr="001B5B8A">
        <w:rPr>
          <w:rFonts w:ascii="Times New Roman" w:hAnsi="Times New Roman" w:cs="Times New Roman"/>
          <w:sz w:val="28"/>
          <w:szCs w:val="28"/>
        </w:rPr>
        <w:t>hich will result in the judgment of God inevitably leading to the condemnation of God undergoing the damnation of God in hell</w:t>
      </w:r>
      <w:r w:rsidR="00DF1B0E">
        <w:rPr>
          <w:rFonts w:ascii="Times New Roman" w:hAnsi="Times New Roman" w:cs="Times New Roman"/>
          <w:sz w:val="28"/>
          <w:szCs w:val="28"/>
        </w:rPr>
        <w:t xml:space="preserve"> (cf. Rev. 20.11-15)</w:t>
      </w:r>
      <w:r w:rsidRPr="001B5B8A">
        <w:rPr>
          <w:rFonts w:ascii="Times New Roman" w:hAnsi="Times New Roman" w:cs="Times New Roman"/>
          <w:sz w:val="28"/>
          <w:szCs w:val="28"/>
        </w:rPr>
        <w:t>. Therefore</w:t>
      </w:r>
      <w:r w:rsidR="00DF1B0E">
        <w:rPr>
          <w:rFonts w:ascii="Times New Roman" w:hAnsi="Times New Roman" w:cs="Times New Roman"/>
          <w:sz w:val="28"/>
          <w:szCs w:val="28"/>
        </w:rPr>
        <w:t>,</w:t>
      </w:r>
      <w:r w:rsidRPr="001B5B8A">
        <w:rPr>
          <w:rFonts w:ascii="Times New Roman" w:hAnsi="Times New Roman" w:cs="Times New Roman"/>
          <w:sz w:val="28"/>
          <w:szCs w:val="28"/>
        </w:rPr>
        <w:t xml:space="preserve"> there can be no peace when in reality mankind is in a crisis. The crisis then turns to madness when we recognize that mankind will not even acknowledge the crisis</w:t>
      </w:r>
      <w:r w:rsidR="00DF1B0E">
        <w:rPr>
          <w:rFonts w:ascii="Times New Roman" w:hAnsi="Times New Roman" w:cs="Times New Roman"/>
          <w:sz w:val="28"/>
          <w:szCs w:val="28"/>
        </w:rPr>
        <w:t>. They do not even want to retain God in their minds let alone face their great spiritual ordeal (cf. Rom. 1.28)</w:t>
      </w:r>
      <w:r w:rsidRPr="001B5B8A">
        <w:rPr>
          <w:rFonts w:ascii="Times New Roman" w:hAnsi="Times New Roman" w:cs="Times New Roman"/>
          <w:sz w:val="28"/>
          <w:szCs w:val="28"/>
        </w:rPr>
        <w:t>. Like</w:t>
      </w:r>
      <w:r w:rsidR="00DF1B0E">
        <w:rPr>
          <w:rFonts w:ascii="Times New Roman" w:hAnsi="Times New Roman" w:cs="Times New Roman"/>
          <w:sz w:val="28"/>
          <w:szCs w:val="28"/>
        </w:rPr>
        <w:t xml:space="preserve"> a</w:t>
      </w:r>
      <w:r w:rsidRPr="001B5B8A">
        <w:rPr>
          <w:rFonts w:ascii="Times New Roman" w:hAnsi="Times New Roman" w:cs="Times New Roman"/>
          <w:sz w:val="28"/>
          <w:szCs w:val="28"/>
        </w:rPr>
        <w:t xml:space="preserve"> man whose house is on fire, whose goods and kindred are perishing before him while he simply turns from channel to channel on the television set</w:t>
      </w:r>
      <w:r w:rsidR="00DF1B0E">
        <w:rPr>
          <w:rFonts w:ascii="Times New Roman" w:hAnsi="Times New Roman" w:cs="Times New Roman"/>
          <w:sz w:val="28"/>
          <w:szCs w:val="28"/>
        </w:rPr>
        <w:t xml:space="preserve"> and tunes out the impending flames; so is the person that fails to see dire condition of their souls at enmity with God</w:t>
      </w:r>
      <w:r w:rsidRPr="001B5B8A">
        <w:rPr>
          <w:rFonts w:ascii="Times New Roman" w:hAnsi="Times New Roman" w:cs="Times New Roman"/>
          <w:sz w:val="28"/>
          <w:szCs w:val="28"/>
        </w:rPr>
        <w:t xml:space="preserve">. </w:t>
      </w:r>
      <w:proofErr w:type="gramStart"/>
      <w:r w:rsidRPr="001B5B8A">
        <w:rPr>
          <w:rFonts w:ascii="Times New Roman" w:hAnsi="Times New Roman" w:cs="Times New Roman"/>
          <w:sz w:val="28"/>
          <w:szCs w:val="28"/>
        </w:rPr>
        <w:t>Oh</w:t>
      </w:r>
      <w:proofErr w:type="gramEnd"/>
      <w:r w:rsidRPr="001B5B8A">
        <w:rPr>
          <w:rFonts w:ascii="Times New Roman" w:hAnsi="Times New Roman" w:cs="Times New Roman"/>
          <w:sz w:val="28"/>
          <w:szCs w:val="28"/>
        </w:rPr>
        <w:t xml:space="preserve"> the insanity of it all. </w:t>
      </w:r>
    </w:p>
    <w:p w14:paraId="6FEFB578" w14:textId="0C7BCA16" w:rsidR="001B5B8A" w:rsidRDefault="001B5B8A" w:rsidP="00620217">
      <w:pPr>
        <w:pStyle w:val="NoSpacing"/>
        <w:rPr>
          <w:rFonts w:ascii="Times New Roman" w:hAnsi="Times New Roman" w:cs="Times New Roman"/>
          <w:sz w:val="28"/>
          <w:szCs w:val="28"/>
        </w:rPr>
      </w:pPr>
      <w:r w:rsidRPr="001B5B8A">
        <w:rPr>
          <w:rFonts w:ascii="Times New Roman" w:hAnsi="Times New Roman" w:cs="Times New Roman"/>
          <w:sz w:val="28"/>
          <w:szCs w:val="28"/>
        </w:rPr>
        <w:lastRenderedPageBreak/>
        <w:t>Ecc</w:t>
      </w:r>
      <w:r w:rsidR="00DF1B0E">
        <w:rPr>
          <w:rFonts w:ascii="Times New Roman" w:hAnsi="Times New Roman" w:cs="Times New Roman"/>
          <w:sz w:val="28"/>
          <w:szCs w:val="28"/>
        </w:rPr>
        <w:t>lesiastes rightly sums up this state of affairs, “</w:t>
      </w:r>
      <w:r w:rsidRPr="001B5B8A">
        <w:rPr>
          <w:rFonts w:ascii="Times New Roman" w:hAnsi="Times New Roman" w:cs="Times New Roman"/>
          <w:sz w:val="28"/>
          <w:szCs w:val="28"/>
        </w:rPr>
        <w:t>Madness is bound up in their hearts all their life</w:t>
      </w:r>
      <w:r w:rsidR="00DF1B0E">
        <w:rPr>
          <w:rFonts w:ascii="Times New Roman" w:hAnsi="Times New Roman" w:cs="Times New Roman"/>
          <w:sz w:val="28"/>
          <w:szCs w:val="28"/>
        </w:rPr>
        <w:t xml:space="preserve">, </w:t>
      </w:r>
      <w:r w:rsidR="00DF1B0E" w:rsidRPr="00DF1B0E">
        <w:rPr>
          <w:rFonts w:ascii="Times New Roman" w:hAnsi="Times New Roman" w:cs="Times New Roman"/>
          <w:sz w:val="28"/>
          <w:szCs w:val="28"/>
        </w:rPr>
        <w:t>the hearts of the sons of men are full of evil and insanity is in their hearts throughout their lives. Afterwards they go to the dead</w:t>
      </w:r>
      <w:r w:rsidR="00DF1B0E">
        <w:rPr>
          <w:rFonts w:ascii="Times New Roman" w:hAnsi="Times New Roman" w:cs="Times New Roman"/>
          <w:sz w:val="28"/>
          <w:szCs w:val="28"/>
        </w:rPr>
        <w:t>” (Eccl. 9.3).</w:t>
      </w:r>
      <w:r w:rsidR="00937674">
        <w:rPr>
          <w:rFonts w:ascii="Times New Roman" w:hAnsi="Times New Roman" w:cs="Times New Roman"/>
          <w:sz w:val="28"/>
          <w:szCs w:val="28"/>
        </w:rPr>
        <w:t xml:space="preserve"> This last messianic title reminds us of just how essential the impartation of Jesus’ peace is for our lives. But in order to grasp the peace of God in Christ we need to see it from the redemptive, experiential and eschatological perspectives. </w:t>
      </w:r>
    </w:p>
    <w:p w14:paraId="4C5DCCC7" w14:textId="77777777" w:rsidR="00937674" w:rsidRDefault="00937674" w:rsidP="00620217">
      <w:pPr>
        <w:pStyle w:val="NoSpacing"/>
        <w:rPr>
          <w:rFonts w:ascii="Times New Roman" w:hAnsi="Times New Roman" w:cs="Times New Roman"/>
          <w:sz w:val="28"/>
          <w:szCs w:val="28"/>
        </w:rPr>
      </w:pPr>
    </w:p>
    <w:p w14:paraId="69FF2FC3" w14:textId="13AFAEB5" w:rsidR="00620217" w:rsidRPr="00E1099B" w:rsidRDefault="007E276F" w:rsidP="00620217">
      <w:pPr>
        <w:pStyle w:val="NoSpacing"/>
        <w:rPr>
          <w:rFonts w:ascii="Times New Roman" w:hAnsi="Times New Roman" w:cs="Times New Roman"/>
          <w:i/>
          <w:iCs/>
          <w:sz w:val="28"/>
          <w:szCs w:val="28"/>
        </w:rPr>
      </w:pPr>
      <w:r w:rsidRPr="00E1099B">
        <w:rPr>
          <w:rFonts w:ascii="Times New Roman" w:hAnsi="Times New Roman" w:cs="Times New Roman"/>
          <w:i/>
          <w:iCs/>
          <w:sz w:val="28"/>
          <w:szCs w:val="28"/>
        </w:rPr>
        <w:t xml:space="preserve">Redemptive </w:t>
      </w:r>
      <w:r w:rsidR="00E1099B" w:rsidRPr="00E1099B">
        <w:rPr>
          <w:rFonts w:ascii="Times New Roman" w:hAnsi="Times New Roman" w:cs="Times New Roman"/>
          <w:i/>
          <w:iCs/>
          <w:sz w:val="28"/>
          <w:szCs w:val="28"/>
        </w:rPr>
        <w:t xml:space="preserve">Peace </w:t>
      </w:r>
      <w:proofErr w:type="gramStart"/>
      <w:r w:rsidR="00E1099B" w:rsidRPr="00E1099B">
        <w:rPr>
          <w:rFonts w:ascii="Times New Roman" w:hAnsi="Times New Roman" w:cs="Times New Roman"/>
          <w:i/>
          <w:iCs/>
          <w:sz w:val="28"/>
          <w:szCs w:val="28"/>
        </w:rPr>
        <w:t>Of</w:t>
      </w:r>
      <w:proofErr w:type="gramEnd"/>
      <w:r w:rsidR="00E1099B" w:rsidRPr="00E1099B">
        <w:rPr>
          <w:rFonts w:ascii="Times New Roman" w:hAnsi="Times New Roman" w:cs="Times New Roman"/>
          <w:i/>
          <w:iCs/>
          <w:sz w:val="28"/>
          <w:szCs w:val="28"/>
        </w:rPr>
        <w:t xml:space="preserve"> </w:t>
      </w:r>
      <w:r w:rsidRPr="00E1099B">
        <w:rPr>
          <w:rFonts w:ascii="Times New Roman" w:hAnsi="Times New Roman" w:cs="Times New Roman"/>
          <w:i/>
          <w:iCs/>
          <w:sz w:val="28"/>
          <w:szCs w:val="28"/>
        </w:rPr>
        <w:t xml:space="preserve">Jesus Christ </w:t>
      </w:r>
    </w:p>
    <w:p w14:paraId="16D7545D" w14:textId="3C7BC6F5" w:rsidR="007E276F" w:rsidRDefault="007E276F" w:rsidP="00620217">
      <w:pPr>
        <w:pStyle w:val="NoSpacing"/>
        <w:rPr>
          <w:rFonts w:ascii="Times New Roman" w:hAnsi="Times New Roman" w:cs="Times New Roman"/>
          <w:sz w:val="28"/>
          <w:szCs w:val="28"/>
        </w:rPr>
      </w:pPr>
    </w:p>
    <w:p w14:paraId="22A20130" w14:textId="36919D03" w:rsidR="00975869" w:rsidRDefault="00C52976" w:rsidP="00620217">
      <w:pPr>
        <w:pStyle w:val="NoSpacing"/>
        <w:rPr>
          <w:rFonts w:ascii="Times New Roman" w:hAnsi="Times New Roman" w:cs="Times New Roman"/>
          <w:sz w:val="28"/>
          <w:szCs w:val="28"/>
        </w:rPr>
      </w:pPr>
      <w:r>
        <w:rPr>
          <w:rFonts w:ascii="Times New Roman" w:hAnsi="Times New Roman" w:cs="Times New Roman"/>
          <w:sz w:val="28"/>
          <w:szCs w:val="28"/>
        </w:rPr>
        <w:t>With each aspect of the peace of Jesus Christ we have the work of Christ a</w:t>
      </w:r>
      <w:r w:rsidR="00975869">
        <w:rPr>
          <w:rFonts w:ascii="Times New Roman" w:hAnsi="Times New Roman" w:cs="Times New Roman"/>
          <w:sz w:val="28"/>
          <w:szCs w:val="28"/>
        </w:rPr>
        <w:t xml:space="preserve">pplied </w:t>
      </w:r>
      <w:r>
        <w:rPr>
          <w:rFonts w:ascii="Times New Roman" w:hAnsi="Times New Roman" w:cs="Times New Roman"/>
          <w:sz w:val="28"/>
          <w:szCs w:val="28"/>
        </w:rPr>
        <w:t xml:space="preserve">for the believer. </w:t>
      </w:r>
      <w:r w:rsidR="00975869">
        <w:rPr>
          <w:rFonts w:ascii="Times New Roman" w:hAnsi="Times New Roman" w:cs="Times New Roman"/>
          <w:sz w:val="28"/>
          <w:szCs w:val="28"/>
        </w:rPr>
        <w:t xml:space="preserve">Here it is what we can call, Christ </w:t>
      </w:r>
      <w:r w:rsidR="00975869" w:rsidRPr="00975869">
        <w:rPr>
          <w:rFonts w:ascii="Times New Roman" w:hAnsi="Times New Roman" w:cs="Times New Roman"/>
          <w:i/>
          <w:iCs/>
          <w:sz w:val="28"/>
          <w:szCs w:val="28"/>
        </w:rPr>
        <w:t>for</w:t>
      </w:r>
      <w:r w:rsidR="00975869">
        <w:rPr>
          <w:rFonts w:ascii="Times New Roman" w:hAnsi="Times New Roman" w:cs="Times New Roman"/>
          <w:sz w:val="28"/>
          <w:szCs w:val="28"/>
        </w:rPr>
        <w:t xml:space="preserve"> us. </w:t>
      </w:r>
      <w:r>
        <w:rPr>
          <w:rFonts w:ascii="Times New Roman" w:hAnsi="Times New Roman" w:cs="Times New Roman"/>
          <w:sz w:val="28"/>
          <w:szCs w:val="28"/>
        </w:rPr>
        <w:t xml:space="preserve">Redemptive peace is that peace that initiates the experience of His peace in our lives. There is no peace apart from this aspect of His peace because apart from this peace, there is no atonement, there is no propitiation, there is no imputation of our sins upon the Savior in our place. </w:t>
      </w:r>
      <w:r w:rsidR="00975869">
        <w:rPr>
          <w:rFonts w:ascii="Times New Roman" w:hAnsi="Times New Roman" w:cs="Times New Roman"/>
          <w:sz w:val="28"/>
          <w:szCs w:val="28"/>
        </w:rPr>
        <w:t xml:space="preserve">This is the peace of the cross, the peace of His blood, and the peace of our union with Christ: </w:t>
      </w:r>
    </w:p>
    <w:p w14:paraId="3F4BFC29" w14:textId="0579E4C4" w:rsidR="00975869" w:rsidRPr="00975869" w:rsidRDefault="00975869" w:rsidP="00975869">
      <w:pPr>
        <w:pStyle w:val="NoSpacing"/>
        <w:ind w:left="720"/>
        <w:rPr>
          <w:rFonts w:ascii="Times New Roman" w:hAnsi="Times New Roman" w:cs="Times New Roman"/>
          <w:sz w:val="28"/>
          <w:szCs w:val="28"/>
        </w:rPr>
      </w:pPr>
      <w:r w:rsidRPr="00975869">
        <w:rPr>
          <w:rFonts w:ascii="Times New Roman" w:hAnsi="Times New Roman" w:cs="Times New Roman"/>
          <w:b/>
          <w:bCs/>
          <w:sz w:val="28"/>
          <w:szCs w:val="28"/>
        </w:rPr>
        <w:t xml:space="preserve">Ephesians 2:13–16 </w:t>
      </w:r>
      <w:r w:rsidRPr="00975869">
        <w:rPr>
          <w:rFonts w:ascii="Times New Roman" w:hAnsi="Times New Roman" w:cs="Times New Roman"/>
          <w:sz w:val="28"/>
          <w:szCs w:val="28"/>
          <w:vertAlign w:val="superscript"/>
          <w:lang w:val="en"/>
        </w:rPr>
        <w:t>13</w:t>
      </w:r>
      <w:r w:rsidRPr="00975869">
        <w:rPr>
          <w:rFonts w:ascii="Times New Roman" w:hAnsi="Times New Roman" w:cs="Times New Roman"/>
          <w:sz w:val="28"/>
          <w:szCs w:val="28"/>
          <w:lang w:val="en"/>
        </w:rPr>
        <w:t xml:space="preserve"> </w:t>
      </w:r>
      <w:r w:rsidRPr="00975869">
        <w:rPr>
          <w:rFonts w:ascii="Times New Roman" w:hAnsi="Times New Roman" w:cs="Times New Roman"/>
          <w:sz w:val="28"/>
          <w:szCs w:val="28"/>
        </w:rPr>
        <w:t xml:space="preserve">But now in Christ Jesus you who formerly were far off have been brought near by the blood of Christ. </w:t>
      </w:r>
      <w:r w:rsidRPr="00975869">
        <w:rPr>
          <w:rFonts w:ascii="Times New Roman" w:hAnsi="Times New Roman" w:cs="Times New Roman"/>
          <w:sz w:val="28"/>
          <w:szCs w:val="28"/>
          <w:vertAlign w:val="superscript"/>
          <w:lang w:val="en"/>
        </w:rPr>
        <w:t>14</w:t>
      </w:r>
      <w:r w:rsidRPr="00975869">
        <w:rPr>
          <w:rFonts w:ascii="Times New Roman" w:hAnsi="Times New Roman" w:cs="Times New Roman"/>
          <w:sz w:val="28"/>
          <w:szCs w:val="28"/>
          <w:lang w:val="en"/>
        </w:rPr>
        <w:t xml:space="preserve"> </w:t>
      </w:r>
      <w:r w:rsidRPr="00975869">
        <w:rPr>
          <w:rFonts w:ascii="Times New Roman" w:hAnsi="Times New Roman" w:cs="Times New Roman"/>
          <w:sz w:val="28"/>
          <w:szCs w:val="28"/>
        </w:rPr>
        <w:t xml:space="preserve">For He Himself is our peace, who made both groups into one and broke down the barrier of the dividing wall, </w:t>
      </w:r>
      <w:r w:rsidRPr="00975869">
        <w:rPr>
          <w:rFonts w:ascii="Times New Roman" w:hAnsi="Times New Roman" w:cs="Times New Roman"/>
          <w:sz w:val="28"/>
          <w:szCs w:val="28"/>
          <w:vertAlign w:val="superscript"/>
          <w:lang w:val="en"/>
        </w:rPr>
        <w:t>15</w:t>
      </w:r>
      <w:r w:rsidRPr="00975869">
        <w:rPr>
          <w:rFonts w:ascii="Times New Roman" w:hAnsi="Times New Roman" w:cs="Times New Roman"/>
          <w:sz w:val="28"/>
          <w:szCs w:val="28"/>
          <w:lang w:val="en"/>
        </w:rPr>
        <w:t xml:space="preserve"> </w:t>
      </w:r>
      <w:r w:rsidRPr="00975869">
        <w:rPr>
          <w:rFonts w:ascii="Times New Roman" w:hAnsi="Times New Roman" w:cs="Times New Roman"/>
          <w:sz w:val="28"/>
          <w:szCs w:val="28"/>
        </w:rPr>
        <w:t xml:space="preserve">by abolishing in His flesh the enmity, which is the Law of commandments contained in ordinances, so that in Himself He might make the two into one new man, thus establishing peace, </w:t>
      </w:r>
      <w:r w:rsidRPr="00975869">
        <w:rPr>
          <w:rFonts w:ascii="Times New Roman" w:hAnsi="Times New Roman" w:cs="Times New Roman"/>
          <w:sz w:val="28"/>
          <w:szCs w:val="28"/>
          <w:vertAlign w:val="superscript"/>
          <w:lang w:val="en"/>
        </w:rPr>
        <w:t>16</w:t>
      </w:r>
      <w:r w:rsidRPr="00975869">
        <w:rPr>
          <w:rFonts w:ascii="Times New Roman" w:hAnsi="Times New Roman" w:cs="Times New Roman"/>
          <w:sz w:val="28"/>
          <w:szCs w:val="28"/>
          <w:lang w:val="en"/>
        </w:rPr>
        <w:t xml:space="preserve"> </w:t>
      </w:r>
      <w:r w:rsidRPr="00975869">
        <w:rPr>
          <w:rFonts w:ascii="Times New Roman" w:hAnsi="Times New Roman" w:cs="Times New Roman"/>
          <w:sz w:val="28"/>
          <w:szCs w:val="28"/>
        </w:rPr>
        <w:t xml:space="preserve">and might reconcile them both in one body to God through the cross, by it having put to death the enmity. </w:t>
      </w:r>
    </w:p>
    <w:p w14:paraId="7333DD04" w14:textId="3049EF60" w:rsidR="00975869" w:rsidRDefault="00975869" w:rsidP="00620217">
      <w:pPr>
        <w:pStyle w:val="NoSpacing"/>
        <w:rPr>
          <w:rFonts w:ascii="Times New Roman" w:hAnsi="Times New Roman" w:cs="Times New Roman"/>
          <w:sz w:val="28"/>
          <w:szCs w:val="28"/>
        </w:rPr>
      </w:pPr>
    </w:p>
    <w:p w14:paraId="1F70FAE0" w14:textId="0ADC4002" w:rsidR="00975869" w:rsidRDefault="00975869"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This passage in Ephesians is deeply covenantal and in </w:t>
      </w:r>
      <w:proofErr w:type="gramStart"/>
      <w:r>
        <w:rPr>
          <w:rFonts w:ascii="Times New Roman" w:hAnsi="Times New Roman" w:cs="Times New Roman"/>
          <w:sz w:val="28"/>
          <w:szCs w:val="28"/>
        </w:rPr>
        <w:t>reality</w:t>
      </w:r>
      <w:proofErr w:type="gramEnd"/>
      <w:r>
        <w:rPr>
          <w:rFonts w:ascii="Times New Roman" w:hAnsi="Times New Roman" w:cs="Times New Roman"/>
          <w:sz w:val="28"/>
          <w:szCs w:val="28"/>
        </w:rPr>
        <w:t xml:space="preserve"> that comes as no surprise because the matter of God’s peace is at the heart of God’s covenant dealings with His people. The peace envisioned here is the peace announced elsewhere in the prophets: </w:t>
      </w:r>
    </w:p>
    <w:p w14:paraId="7418E0F9" w14:textId="2CB1A848" w:rsidR="00975869" w:rsidRPr="00975869" w:rsidRDefault="00975869" w:rsidP="00433AD5">
      <w:pPr>
        <w:pStyle w:val="NoSpacing"/>
        <w:ind w:left="720"/>
        <w:rPr>
          <w:rFonts w:ascii="Times New Roman" w:hAnsi="Times New Roman" w:cs="Times New Roman"/>
          <w:sz w:val="28"/>
          <w:szCs w:val="28"/>
        </w:rPr>
      </w:pPr>
      <w:r w:rsidRPr="00975869">
        <w:rPr>
          <w:rFonts w:ascii="Times New Roman" w:hAnsi="Times New Roman" w:cs="Times New Roman"/>
          <w:b/>
          <w:bCs/>
          <w:sz w:val="28"/>
          <w:szCs w:val="28"/>
        </w:rPr>
        <w:t xml:space="preserve">Ezekiel 34:24–25 </w:t>
      </w:r>
      <w:r w:rsidRPr="00975869">
        <w:rPr>
          <w:rFonts w:ascii="Times New Roman" w:hAnsi="Times New Roman" w:cs="Times New Roman"/>
          <w:sz w:val="28"/>
          <w:szCs w:val="28"/>
          <w:vertAlign w:val="superscript"/>
          <w:lang w:val="en"/>
        </w:rPr>
        <w:t>24</w:t>
      </w:r>
      <w:r w:rsidRPr="00975869">
        <w:rPr>
          <w:rFonts w:ascii="Times New Roman" w:hAnsi="Times New Roman" w:cs="Times New Roman"/>
          <w:sz w:val="28"/>
          <w:szCs w:val="28"/>
          <w:lang w:val="en"/>
        </w:rPr>
        <w:t xml:space="preserve"> </w:t>
      </w:r>
      <w:r w:rsidRPr="00975869">
        <w:rPr>
          <w:rFonts w:ascii="Times New Roman" w:hAnsi="Times New Roman" w:cs="Times New Roman"/>
          <w:sz w:val="28"/>
          <w:szCs w:val="28"/>
        </w:rPr>
        <w:t xml:space="preserve">“And I, the Lord, will be their God, and My servant David will be prince among them; I the Lord have spoken. </w:t>
      </w:r>
      <w:r w:rsidRPr="00975869">
        <w:rPr>
          <w:rFonts w:ascii="Times New Roman" w:hAnsi="Times New Roman" w:cs="Times New Roman"/>
          <w:sz w:val="28"/>
          <w:szCs w:val="28"/>
          <w:vertAlign w:val="superscript"/>
          <w:lang w:val="en"/>
        </w:rPr>
        <w:t>25</w:t>
      </w:r>
      <w:r w:rsidRPr="00975869">
        <w:rPr>
          <w:rFonts w:ascii="Times New Roman" w:hAnsi="Times New Roman" w:cs="Times New Roman"/>
          <w:sz w:val="28"/>
          <w:szCs w:val="28"/>
          <w:lang w:val="en"/>
        </w:rPr>
        <w:t xml:space="preserve"> </w:t>
      </w:r>
      <w:r w:rsidRPr="00975869">
        <w:rPr>
          <w:rFonts w:ascii="Times New Roman" w:hAnsi="Times New Roman" w:cs="Times New Roman"/>
          <w:sz w:val="28"/>
          <w:szCs w:val="28"/>
        </w:rPr>
        <w:t xml:space="preserve">“I will make a covenant of peace with them and eliminate harmful beasts from the land so that they may live securely in the wilderness and sleep in the woods. </w:t>
      </w:r>
    </w:p>
    <w:p w14:paraId="3E904A18" w14:textId="77777777" w:rsidR="00975869" w:rsidRDefault="00975869" w:rsidP="00620217">
      <w:pPr>
        <w:pStyle w:val="NoSpacing"/>
        <w:rPr>
          <w:rFonts w:ascii="Times New Roman" w:hAnsi="Times New Roman" w:cs="Times New Roman"/>
          <w:sz w:val="28"/>
          <w:szCs w:val="28"/>
        </w:rPr>
      </w:pPr>
    </w:p>
    <w:p w14:paraId="4678A063" w14:textId="3196E53D" w:rsidR="009A5870" w:rsidRDefault="009A5870" w:rsidP="009A5870">
      <w:pPr>
        <w:pStyle w:val="NoSpacing"/>
        <w:rPr>
          <w:rFonts w:ascii="Times New Roman" w:hAnsi="Times New Roman" w:cs="Times New Roman"/>
          <w:sz w:val="28"/>
          <w:szCs w:val="28"/>
        </w:rPr>
      </w:pPr>
      <w:r>
        <w:rPr>
          <w:rFonts w:ascii="Times New Roman" w:hAnsi="Times New Roman" w:cs="Times New Roman"/>
          <w:sz w:val="28"/>
          <w:szCs w:val="28"/>
        </w:rPr>
        <w:t xml:space="preserve">The prophet Micah declared, “this One will be our peace” (Mic. 5.5). Zechariah speaks of the </w:t>
      </w:r>
      <w:r w:rsidR="006A222E">
        <w:rPr>
          <w:rFonts w:ascii="Times New Roman" w:hAnsi="Times New Roman" w:cs="Times New Roman"/>
          <w:sz w:val="28"/>
          <w:szCs w:val="28"/>
        </w:rPr>
        <w:t>“</w:t>
      </w:r>
      <w:r>
        <w:rPr>
          <w:rFonts w:ascii="Times New Roman" w:hAnsi="Times New Roman" w:cs="Times New Roman"/>
          <w:sz w:val="28"/>
          <w:szCs w:val="28"/>
        </w:rPr>
        <w:t>counsel of peace” that resides between Father and Son (Zech. 6.13). Jesus is the one who will “speak peace to the nations” (9.10). And in the NT even the angels announce that peace saying, “</w:t>
      </w:r>
      <w:r w:rsidRPr="009A5870">
        <w:rPr>
          <w:rFonts w:ascii="Times New Roman" w:hAnsi="Times New Roman" w:cs="Times New Roman"/>
          <w:sz w:val="28"/>
          <w:szCs w:val="28"/>
        </w:rPr>
        <w:t>Glory to God in the highest,</w:t>
      </w:r>
      <w:r>
        <w:rPr>
          <w:rFonts w:ascii="Times New Roman" w:hAnsi="Times New Roman" w:cs="Times New Roman"/>
          <w:sz w:val="28"/>
          <w:szCs w:val="28"/>
        </w:rPr>
        <w:t xml:space="preserve"> a</w:t>
      </w:r>
      <w:r w:rsidRPr="009A5870">
        <w:rPr>
          <w:rFonts w:ascii="Times New Roman" w:hAnsi="Times New Roman" w:cs="Times New Roman"/>
          <w:sz w:val="28"/>
          <w:szCs w:val="28"/>
        </w:rPr>
        <w:t>nd on earth peace among men with whom He is pleased</w:t>
      </w:r>
      <w:r>
        <w:rPr>
          <w:rFonts w:ascii="Times New Roman" w:hAnsi="Times New Roman" w:cs="Times New Roman"/>
          <w:sz w:val="28"/>
          <w:szCs w:val="28"/>
        </w:rPr>
        <w:t xml:space="preserve">” (Lk. 2.14). </w:t>
      </w:r>
    </w:p>
    <w:p w14:paraId="04E52A22" w14:textId="0EABB9F5" w:rsidR="006A222E" w:rsidRPr="009A5870" w:rsidRDefault="006A222E" w:rsidP="009A5870">
      <w:pPr>
        <w:pStyle w:val="NoSpacing"/>
        <w:rPr>
          <w:rFonts w:ascii="Times New Roman" w:hAnsi="Times New Roman" w:cs="Times New Roman"/>
          <w:sz w:val="28"/>
          <w:szCs w:val="28"/>
        </w:rPr>
      </w:pPr>
      <w:r>
        <w:rPr>
          <w:rFonts w:ascii="Times New Roman" w:hAnsi="Times New Roman" w:cs="Times New Roman"/>
          <w:sz w:val="28"/>
          <w:szCs w:val="28"/>
        </w:rPr>
        <w:lastRenderedPageBreak/>
        <w:t>If “peace” were in a verbal form, it could be summed up in the term “to reconcile” (</w:t>
      </w:r>
      <w:r w:rsidR="007F0203" w:rsidRPr="007F0203">
        <w:rPr>
          <w:rFonts w:ascii="Times New Roman" w:hAnsi="Times New Roman" w:cs="Times New Roman"/>
          <w:sz w:val="28"/>
          <w:szCs w:val="28"/>
        </w:rPr>
        <w:t>κατα</w:t>
      </w:r>
      <w:proofErr w:type="spellStart"/>
      <w:r w:rsidR="007F0203" w:rsidRPr="007F0203">
        <w:rPr>
          <w:rFonts w:ascii="Times New Roman" w:hAnsi="Times New Roman" w:cs="Times New Roman"/>
          <w:sz w:val="28"/>
          <w:szCs w:val="28"/>
        </w:rPr>
        <w:t>λλάσσω</w:t>
      </w:r>
      <w:proofErr w:type="spellEnd"/>
      <w:r>
        <w:rPr>
          <w:rFonts w:ascii="Times New Roman" w:hAnsi="Times New Roman" w:cs="Times New Roman"/>
          <w:sz w:val="28"/>
          <w:szCs w:val="28"/>
        </w:rPr>
        <w:t>)</w:t>
      </w:r>
      <w:r w:rsidR="00CD5533">
        <w:rPr>
          <w:rFonts w:ascii="Times New Roman" w:hAnsi="Times New Roman" w:cs="Times New Roman"/>
          <w:sz w:val="28"/>
          <w:szCs w:val="28"/>
        </w:rPr>
        <w:t xml:space="preserve"> where God takes us from enmity to amity through the cross. </w:t>
      </w:r>
      <w:bookmarkStart w:id="0" w:name="_GoBack"/>
      <w:bookmarkEnd w:id="0"/>
    </w:p>
    <w:p w14:paraId="6DF168DE" w14:textId="0B1404BF" w:rsidR="006A222E" w:rsidRPr="006A222E" w:rsidRDefault="006A222E" w:rsidP="006A222E">
      <w:pPr>
        <w:pStyle w:val="NoSpacing"/>
        <w:ind w:left="720"/>
        <w:rPr>
          <w:rFonts w:ascii="Times New Roman" w:hAnsi="Times New Roman" w:cs="Times New Roman"/>
          <w:sz w:val="28"/>
          <w:szCs w:val="28"/>
        </w:rPr>
      </w:pPr>
      <w:r w:rsidRPr="006A222E">
        <w:rPr>
          <w:rFonts w:ascii="Times New Roman" w:hAnsi="Times New Roman" w:cs="Times New Roman"/>
          <w:b/>
          <w:bCs/>
          <w:sz w:val="28"/>
          <w:szCs w:val="28"/>
        </w:rPr>
        <w:t xml:space="preserve">Romans 5:10 </w:t>
      </w:r>
      <w:r w:rsidRPr="006A222E">
        <w:rPr>
          <w:rFonts w:ascii="Times New Roman" w:hAnsi="Times New Roman" w:cs="Times New Roman"/>
          <w:sz w:val="28"/>
          <w:szCs w:val="28"/>
          <w:vertAlign w:val="superscript"/>
          <w:lang w:val="en"/>
        </w:rPr>
        <w:t>10</w:t>
      </w:r>
      <w:r w:rsidRPr="006A222E">
        <w:rPr>
          <w:rFonts w:ascii="Times New Roman" w:hAnsi="Times New Roman" w:cs="Times New Roman"/>
          <w:sz w:val="28"/>
          <w:szCs w:val="28"/>
          <w:lang w:val="en"/>
        </w:rPr>
        <w:t xml:space="preserve"> </w:t>
      </w:r>
      <w:r w:rsidRPr="006A222E">
        <w:rPr>
          <w:rFonts w:ascii="Times New Roman" w:hAnsi="Times New Roman" w:cs="Times New Roman"/>
          <w:sz w:val="28"/>
          <w:szCs w:val="28"/>
        </w:rPr>
        <w:t xml:space="preserve">For if while we were enemies we were reconciled to God through the death of His Son, much more, having been reconciled, we shall be saved by His life. </w:t>
      </w:r>
    </w:p>
    <w:p w14:paraId="79A10464" w14:textId="1A06C07F" w:rsidR="006A222E" w:rsidRPr="006A222E" w:rsidRDefault="006A222E" w:rsidP="006A222E">
      <w:pPr>
        <w:pStyle w:val="NoSpacing"/>
        <w:ind w:left="720"/>
        <w:rPr>
          <w:rFonts w:ascii="Times New Roman" w:hAnsi="Times New Roman" w:cs="Times New Roman"/>
          <w:sz w:val="28"/>
          <w:szCs w:val="28"/>
        </w:rPr>
      </w:pPr>
      <w:r w:rsidRPr="006A222E">
        <w:rPr>
          <w:rFonts w:ascii="Times New Roman" w:hAnsi="Times New Roman" w:cs="Times New Roman"/>
          <w:b/>
          <w:bCs/>
          <w:sz w:val="28"/>
          <w:szCs w:val="28"/>
        </w:rPr>
        <w:t xml:space="preserve">2 Corinthians 5:18 </w:t>
      </w:r>
      <w:r w:rsidRPr="006A222E">
        <w:rPr>
          <w:rFonts w:ascii="Times New Roman" w:hAnsi="Times New Roman" w:cs="Times New Roman"/>
          <w:sz w:val="28"/>
          <w:szCs w:val="28"/>
          <w:vertAlign w:val="superscript"/>
          <w:lang w:val="en"/>
        </w:rPr>
        <w:t>18</w:t>
      </w:r>
      <w:r w:rsidRPr="006A222E">
        <w:rPr>
          <w:rFonts w:ascii="Times New Roman" w:hAnsi="Times New Roman" w:cs="Times New Roman"/>
          <w:sz w:val="28"/>
          <w:szCs w:val="28"/>
          <w:lang w:val="en"/>
        </w:rPr>
        <w:t xml:space="preserve"> </w:t>
      </w:r>
      <w:r w:rsidRPr="006A222E">
        <w:rPr>
          <w:rFonts w:ascii="Times New Roman" w:hAnsi="Times New Roman" w:cs="Times New Roman"/>
          <w:sz w:val="28"/>
          <w:szCs w:val="28"/>
        </w:rPr>
        <w:t xml:space="preserve">Now all these things are from God, who reconciled us to Himself through Christ and gave us the ministry of reconciliation, </w:t>
      </w:r>
    </w:p>
    <w:p w14:paraId="7897F1C4" w14:textId="101388F4" w:rsidR="006A222E" w:rsidRPr="006A222E" w:rsidRDefault="006A222E" w:rsidP="006A222E">
      <w:pPr>
        <w:pStyle w:val="NoSpacing"/>
        <w:ind w:left="720"/>
        <w:rPr>
          <w:rFonts w:ascii="Times New Roman" w:hAnsi="Times New Roman" w:cs="Times New Roman"/>
          <w:sz w:val="28"/>
          <w:szCs w:val="28"/>
        </w:rPr>
      </w:pPr>
      <w:r w:rsidRPr="006A222E">
        <w:rPr>
          <w:rFonts w:ascii="Times New Roman" w:hAnsi="Times New Roman" w:cs="Times New Roman"/>
          <w:b/>
          <w:bCs/>
          <w:sz w:val="28"/>
          <w:szCs w:val="28"/>
        </w:rPr>
        <w:t xml:space="preserve">2 Corinthians 5:20 </w:t>
      </w:r>
      <w:r w:rsidRPr="006A222E">
        <w:rPr>
          <w:rFonts w:ascii="Times New Roman" w:hAnsi="Times New Roman" w:cs="Times New Roman"/>
          <w:sz w:val="28"/>
          <w:szCs w:val="28"/>
          <w:vertAlign w:val="superscript"/>
          <w:lang w:val="en"/>
        </w:rPr>
        <w:t>20</w:t>
      </w:r>
      <w:r w:rsidRPr="006A222E">
        <w:rPr>
          <w:rFonts w:ascii="Times New Roman" w:hAnsi="Times New Roman" w:cs="Times New Roman"/>
          <w:sz w:val="28"/>
          <w:szCs w:val="28"/>
          <w:lang w:val="en"/>
        </w:rPr>
        <w:t xml:space="preserve"> </w:t>
      </w:r>
      <w:r w:rsidRPr="006A222E">
        <w:rPr>
          <w:rFonts w:ascii="Times New Roman" w:hAnsi="Times New Roman" w:cs="Times New Roman"/>
          <w:sz w:val="28"/>
          <w:szCs w:val="28"/>
        </w:rPr>
        <w:t xml:space="preserve">Therefore, we are ambassadors for Christ, as though God were making an appeal through us; we beg you on behalf of Christ, be reconciled to God. </w:t>
      </w:r>
    </w:p>
    <w:p w14:paraId="0EE98981" w14:textId="77777777" w:rsidR="009A5870" w:rsidRDefault="009A5870" w:rsidP="00620217">
      <w:pPr>
        <w:pStyle w:val="NoSpacing"/>
        <w:rPr>
          <w:rFonts w:ascii="Times New Roman" w:hAnsi="Times New Roman" w:cs="Times New Roman"/>
          <w:sz w:val="28"/>
          <w:szCs w:val="28"/>
        </w:rPr>
      </w:pPr>
    </w:p>
    <w:p w14:paraId="0D5EF8C3" w14:textId="4B806190" w:rsidR="00E1099B" w:rsidRDefault="00BD124B"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Having been given peace, having peace established between us and God, we now inherit that same ministry of peace, the ministry of reconciliation; putting men and women at peace with God through the gospel. This peace however is not just a once for all phenomenon. It is an ever-increasing quality of life. It is as much an experience as much as it is a status. Our status has changed through the cross. We have gone from war with God to peace with God. Now, we also have a change in our experience. While reconciliation emphasizes Christ for us, our experience of His peace emphasizes Christ </w:t>
      </w:r>
      <w:r w:rsidRPr="00BD124B">
        <w:rPr>
          <w:rFonts w:ascii="Times New Roman" w:hAnsi="Times New Roman" w:cs="Times New Roman"/>
          <w:i/>
          <w:iCs/>
          <w:sz w:val="28"/>
          <w:szCs w:val="28"/>
        </w:rPr>
        <w:t>with</w:t>
      </w:r>
      <w:r>
        <w:rPr>
          <w:rFonts w:ascii="Times New Roman" w:hAnsi="Times New Roman" w:cs="Times New Roman"/>
          <w:sz w:val="28"/>
          <w:szCs w:val="28"/>
        </w:rPr>
        <w:t xml:space="preserve"> us as His peace abides in us.  </w:t>
      </w:r>
    </w:p>
    <w:p w14:paraId="4EA5EECA" w14:textId="77777777" w:rsidR="007E276F" w:rsidRDefault="007E276F" w:rsidP="00620217">
      <w:pPr>
        <w:pStyle w:val="NoSpacing"/>
        <w:rPr>
          <w:rFonts w:ascii="Times New Roman" w:hAnsi="Times New Roman" w:cs="Times New Roman"/>
          <w:sz w:val="28"/>
          <w:szCs w:val="28"/>
        </w:rPr>
      </w:pPr>
    </w:p>
    <w:p w14:paraId="7D559823" w14:textId="29D23E87" w:rsidR="007E276F" w:rsidRPr="00E1099B" w:rsidRDefault="007E276F" w:rsidP="00620217">
      <w:pPr>
        <w:pStyle w:val="NoSpacing"/>
        <w:rPr>
          <w:rFonts w:ascii="Times New Roman" w:hAnsi="Times New Roman" w:cs="Times New Roman"/>
          <w:i/>
          <w:iCs/>
          <w:sz w:val="28"/>
          <w:szCs w:val="28"/>
        </w:rPr>
      </w:pPr>
      <w:r w:rsidRPr="00E1099B">
        <w:rPr>
          <w:rFonts w:ascii="Times New Roman" w:hAnsi="Times New Roman" w:cs="Times New Roman"/>
          <w:i/>
          <w:iCs/>
          <w:sz w:val="28"/>
          <w:szCs w:val="28"/>
        </w:rPr>
        <w:t xml:space="preserve">Experiential </w:t>
      </w:r>
      <w:r w:rsidR="00E1099B" w:rsidRPr="00E1099B">
        <w:rPr>
          <w:rFonts w:ascii="Times New Roman" w:hAnsi="Times New Roman" w:cs="Times New Roman"/>
          <w:i/>
          <w:iCs/>
          <w:sz w:val="28"/>
          <w:szCs w:val="28"/>
        </w:rPr>
        <w:t xml:space="preserve">Peace </w:t>
      </w:r>
      <w:proofErr w:type="gramStart"/>
      <w:r w:rsidR="00E1099B" w:rsidRPr="00E1099B">
        <w:rPr>
          <w:rFonts w:ascii="Times New Roman" w:hAnsi="Times New Roman" w:cs="Times New Roman"/>
          <w:i/>
          <w:iCs/>
          <w:sz w:val="28"/>
          <w:szCs w:val="28"/>
        </w:rPr>
        <w:t>Of</w:t>
      </w:r>
      <w:proofErr w:type="gramEnd"/>
      <w:r w:rsidR="00E1099B" w:rsidRPr="00E1099B">
        <w:rPr>
          <w:rFonts w:ascii="Times New Roman" w:hAnsi="Times New Roman" w:cs="Times New Roman"/>
          <w:i/>
          <w:iCs/>
          <w:sz w:val="28"/>
          <w:szCs w:val="28"/>
        </w:rPr>
        <w:t xml:space="preserve"> </w:t>
      </w:r>
      <w:r w:rsidRPr="00E1099B">
        <w:rPr>
          <w:rFonts w:ascii="Times New Roman" w:hAnsi="Times New Roman" w:cs="Times New Roman"/>
          <w:i/>
          <w:iCs/>
          <w:sz w:val="28"/>
          <w:szCs w:val="28"/>
        </w:rPr>
        <w:t xml:space="preserve">Jesus Christ </w:t>
      </w:r>
    </w:p>
    <w:p w14:paraId="5A7B1428" w14:textId="5AE80AB3" w:rsidR="007E276F" w:rsidRDefault="007E276F" w:rsidP="00620217">
      <w:pPr>
        <w:pStyle w:val="NoSpacing"/>
        <w:rPr>
          <w:rFonts w:ascii="Times New Roman" w:hAnsi="Times New Roman" w:cs="Times New Roman"/>
          <w:sz w:val="28"/>
          <w:szCs w:val="28"/>
        </w:rPr>
      </w:pPr>
    </w:p>
    <w:p w14:paraId="18EA039F" w14:textId="24917019" w:rsidR="007E276F" w:rsidRDefault="005B159D"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We should begin with a qualification when speaking of our experiential peace in Christ. For, </w:t>
      </w:r>
      <w:r w:rsidR="007E276F">
        <w:rPr>
          <w:rFonts w:ascii="Times New Roman" w:hAnsi="Times New Roman" w:cs="Times New Roman"/>
          <w:sz w:val="28"/>
          <w:szCs w:val="28"/>
        </w:rPr>
        <w:t xml:space="preserve">this peace is not to be mistaken with eschatological peace. Many </w:t>
      </w:r>
      <w:r>
        <w:rPr>
          <w:rFonts w:ascii="Times New Roman" w:hAnsi="Times New Roman" w:cs="Times New Roman"/>
          <w:sz w:val="28"/>
          <w:szCs w:val="28"/>
        </w:rPr>
        <w:t>make that mistake</w:t>
      </w:r>
      <w:r w:rsidR="007E276F">
        <w:rPr>
          <w:rFonts w:ascii="Times New Roman" w:hAnsi="Times New Roman" w:cs="Times New Roman"/>
          <w:sz w:val="28"/>
          <w:szCs w:val="28"/>
        </w:rPr>
        <w:t xml:space="preserve"> here. They think that experiential peace is really eschatological peace, which will be full, fail-proof, and final. No. In this world God’s peace is experienced in a tempest, in the midst of many adversaries, and in the context of holy warfare. </w:t>
      </w:r>
      <w:r w:rsidR="007E276F" w:rsidRPr="005B159D">
        <w:rPr>
          <w:rFonts w:ascii="Times New Roman" w:hAnsi="Times New Roman" w:cs="Times New Roman"/>
          <w:i/>
          <w:iCs/>
          <w:sz w:val="28"/>
          <w:szCs w:val="28"/>
        </w:rPr>
        <w:t>God’s peace for us now is a fought for peace</w:t>
      </w:r>
      <w:r w:rsidR="007E276F">
        <w:rPr>
          <w:rFonts w:ascii="Times New Roman" w:hAnsi="Times New Roman" w:cs="Times New Roman"/>
          <w:sz w:val="28"/>
          <w:szCs w:val="28"/>
        </w:rPr>
        <w:t>! We must fight to seize upon this peace. We fight indwelling sin that above all threatens to upset our peace (</w:t>
      </w:r>
      <w:r>
        <w:rPr>
          <w:rFonts w:ascii="Times New Roman" w:hAnsi="Times New Roman" w:cs="Times New Roman"/>
          <w:sz w:val="28"/>
          <w:szCs w:val="28"/>
        </w:rPr>
        <w:t>1 Pet. 2.11</w:t>
      </w:r>
      <w:r w:rsidR="007E276F">
        <w:rPr>
          <w:rFonts w:ascii="Times New Roman" w:hAnsi="Times New Roman" w:cs="Times New Roman"/>
          <w:sz w:val="28"/>
          <w:szCs w:val="28"/>
        </w:rPr>
        <w:t>). We fight heresy which can complicate and confuse our peace (</w:t>
      </w:r>
      <w:r>
        <w:rPr>
          <w:rFonts w:ascii="Times New Roman" w:hAnsi="Times New Roman" w:cs="Times New Roman"/>
          <w:sz w:val="28"/>
          <w:szCs w:val="28"/>
        </w:rPr>
        <w:t>Gal. 3.1; 2 Cor. 11.3; Jude 12-13</w:t>
      </w:r>
      <w:r w:rsidR="007E276F">
        <w:rPr>
          <w:rFonts w:ascii="Times New Roman" w:hAnsi="Times New Roman" w:cs="Times New Roman"/>
          <w:sz w:val="28"/>
          <w:szCs w:val="28"/>
        </w:rPr>
        <w:t xml:space="preserve">). We fight the spirit of this age that seeks to promote a pseudo-peace, a man-centered peace, and a circumstantial peace that is superficial and moralistic but not true and not lasting </w:t>
      </w:r>
      <w:r>
        <w:rPr>
          <w:rFonts w:ascii="Times New Roman" w:hAnsi="Times New Roman" w:cs="Times New Roman"/>
          <w:sz w:val="28"/>
          <w:szCs w:val="28"/>
        </w:rPr>
        <w:t xml:space="preserve">peace. Like Jeremiah says, the superficial say, “peace, peace, but there is no peace” </w:t>
      </w:r>
      <w:r w:rsidR="007E276F">
        <w:rPr>
          <w:rFonts w:ascii="Times New Roman" w:hAnsi="Times New Roman" w:cs="Times New Roman"/>
          <w:sz w:val="28"/>
          <w:szCs w:val="28"/>
        </w:rPr>
        <w:t>(</w:t>
      </w:r>
      <w:r>
        <w:rPr>
          <w:rFonts w:ascii="Times New Roman" w:hAnsi="Times New Roman" w:cs="Times New Roman"/>
          <w:sz w:val="28"/>
          <w:szCs w:val="28"/>
        </w:rPr>
        <w:t>Jer. 6.14</w:t>
      </w:r>
      <w:r w:rsidR="007E276F">
        <w:rPr>
          <w:rFonts w:ascii="Times New Roman" w:hAnsi="Times New Roman" w:cs="Times New Roman"/>
          <w:sz w:val="28"/>
          <w:szCs w:val="28"/>
        </w:rPr>
        <w:t>). We also fight the enemy of our souls, the devil, who seeks to rob us of our peace by stealing our confidence, seducing us away from faith, and casting us into doubt in our minds and unbelief in our hearts (</w:t>
      </w:r>
      <w:r w:rsidR="001D5A04">
        <w:rPr>
          <w:rFonts w:ascii="Times New Roman" w:hAnsi="Times New Roman" w:cs="Times New Roman"/>
          <w:sz w:val="28"/>
          <w:szCs w:val="28"/>
        </w:rPr>
        <w:t>1 Pet. 5.8-9</w:t>
      </w:r>
      <w:r w:rsidR="007E276F">
        <w:rPr>
          <w:rFonts w:ascii="Times New Roman" w:hAnsi="Times New Roman" w:cs="Times New Roman"/>
          <w:sz w:val="28"/>
          <w:szCs w:val="28"/>
        </w:rPr>
        <w:t>). For the Christian life,</w:t>
      </w:r>
      <w:r w:rsidR="001D5A04">
        <w:rPr>
          <w:rFonts w:ascii="Times New Roman" w:hAnsi="Times New Roman" w:cs="Times New Roman"/>
          <w:sz w:val="28"/>
          <w:szCs w:val="28"/>
        </w:rPr>
        <w:t xml:space="preserve"> the experience of</w:t>
      </w:r>
      <w:r w:rsidR="007E276F">
        <w:rPr>
          <w:rFonts w:ascii="Times New Roman" w:hAnsi="Times New Roman" w:cs="Times New Roman"/>
          <w:sz w:val="28"/>
          <w:szCs w:val="28"/>
        </w:rPr>
        <w:t xml:space="preserve"> peace means war!</w:t>
      </w:r>
      <w:r w:rsidR="001D5A04">
        <w:rPr>
          <w:rFonts w:ascii="Times New Roman" w:hAnsi="Times New Roman" w:cs="Times New Roman"/>
          <w:sz w:val="28"/>
          <w:szCs w:val="28"/>
        </w:rPr>
        <w:t xml:space="preserve"> Therefore, it should not surprise us to find imperatives, commands, directives to pursue this peace with great rigor and zeal:</w:t>
      </w:r>
    </w:p>
    <w:p w14:paraId="3AEF307C" w14:textId="0523CD6E" w:rsidR="007E276F" w:rsidRDefault="007E276F" w:rsidP="00620217">
      <w:pPr>
        <w:pStyle w:val="NoSpacing"/>
        <w:rPr>
          <w:rFonts w:ascii="Times New Roman" w:hAnsi="Times New Roman" w:cs="Times New Roman"/>
          <w:sz w:val="28"/>
          <w:szCs w:val="28"/>
        </w:rPr>
      </w:pPr>
    </w:p>
    <w:p w14:paraId="003EE2D8" w14:textId="5B87D033" w:rsidR="00975869" w:rsidRPr="00975869" w:rsidRDefault="00975869" w:rsidP="00805353">
      <w:pPr>
        <w:pStyle w:val="NoSpacing"/>
        <w:ind w:left="720"/>
        <w:rPr>
          <w:rFonts w:ascii="Times New Roman" w:hAnsi="Times New Roman" w:cs="Times New Roman"/>
          <w:sz w:val="28"/>
          <w:szCs w:val="28"/>
        </w:rPr>
      </w:pPr>
      <w:r w:rsidRPr="00975869">
        <w:rPr>
          <w:rFonts w:ascii="Times New Roman" w:hAnsi="Times New Roman" w:cs="Times New Roman"/>
          <w:b/>
          <w:bCs/>
          <w:sz w:val="28"/>
          <w:szCs w:val="28"/>
        </w:rPr>
        <w:lastRenderedPageBreak/>
        <w:t xml:space="preserve">Colossians 3:15 </w:t>
      </w:r>
      <w:r w:rsidRPr="00975869">
        <w:rPr>
          <w:rFonts w:ascii="Times New Roman" w:hAnsi="Times New Roman" w:cs="Times New Roman"/>
          <w:sz w:val="28"/>
          <w:szCs w:val="28"/>
          <w:vertAlign w:val="superscript"/>
        </w:rPr>
        <w:t>15</w:t>
      </w:r>
      <w:r w:rsidRPr="00975869">
        <w:rPr>
          <w:rFonts w:ascii="Times New Roman" w:hAnsi="Times New Roman" w:cs="Times New Roman"/>
          <w:sz w:val="28"/>
          <w:szCs w:val="28"/>
        </w:rPr>
        <w:t xml:space="preserve"> Let the peace of Christ rule in your hearts, to which indeed you were called in one body; and be thankful.</w:t>
      </w:r>
    </w:p>
    <w:p w14:paraId="28C64F12" w14:textId="594AB7FD" w:rsidR="00D00EF7" w:rsidRPr="00D00EF7" w:rsidRDefault="00D00EF7" w:rsidP="00DE13DF">
      <w:pPr>
        <w:pStyle w:val="NoSpacing"/>
        <w:ind w:left="720"/>
        <w:rPr>
          <w:rFonts w:ascii="Times New Roman" w:hAnsi="Times New Roman" w:cs="Times New Roman"/>
          <w:sz w:val="28"/>
          <w:szCs w:val="28"/>
        </w:rPr>
      </w:pPr>
      <w:r w:rsidRPr="00D00EF7">
        <w:rPr>
          <w:rFonts w:ascii="Times New Roman" w:hAnsi="Times New Roman" w:cs="Times New Roman"/>
          <w:b/>
          <w:bCs/>
          <w:sz w:val="28"/>
          <w:szCs w:val="28"/>
        </w:rPr>
        <w:t xml:space="preserve">Philippians 4:6–7 </w:t>
      </w:r>
      <w:r w:rsidRPr="00D00EF7">
        <w:rPr>
          <w:rFonts w:ascii="Times New Roman" w:hAnsi="Times New Roman" w:cs="Times New Roman"/>
          <w:sz w:val="28"/>
          <w:szCs w:val="28"/>
          <w:vertAlign w:val="superscript"/>
          <w:lang w:val="en"/>
        </w:rPr>
        <w:t>6</w:t>
      </w:r>
      <w:r w:rsidRPr="00D00EF7">
        <w:rPr>
          <w:rFonts w:ascii="Times New Roman" w:hAnsi="Times New Roman" w:cs="Times New Roman"/>
          <w:sz w:val="28"/>
          <w:szCs w:val="28"/>
          <w:lang w:val="en"/>
        </w:rPr>
        <w:t xml:space="preserve"> </w:t>
      </w:r>
      <w:r w:rsidRPr="00D00EF7">
        <w:rPr>
          <w:rFonts w:ascii="Times New Roman" w:hAnsi="Times New Roman" w:cs="Times New Roman"/>
          <w:sz w:val="28"/>
          <w:szCs w:val="28"/>
        </w:rPr>
        <w:t xml:space="preserve">Be anxious for nothing, but in everything by prayer and supplication with thanksgiving let your requests be made known to God. </w:t>
      </w:r>
      <w:r w:rsidRPr="00D00EF7">
        <w:rPr>
          <w:rFonts w:ascii="Times New Roman" w:hAnsi="Times New Roman" w:cs="Times New Roman"/>
          <w:sz w:val="28"/>
          <w:szCs w:val="28"/>
          <w:vertAlign w:val="superscript"/>
          <w:lang w:val="en"/>
        </w:rPr>
        <w:t>7</w:t>
      </w:r>
      <w:r w:rsidRPr="00D00EF7">
        <w:rPr>
          <w:rFonts w:ascii="Times New Roman" w:hAnsi="Times New Roman" w:cs="Times New Roman"/>
          <w:sz w:val="28"/>
          <w:szCs w:val="28"/>
          <w:lang w:val="en"/>
        </w:rPr>
        <w:t xml:space="preserve"> </w:t>
      </w:r>
      <w:r w:rsidRPr="00D00EF7">
        <w:rPr>
          <w:rFonts w:ascii="Times New Roman" w:hAnsi="Times New Roman" w:cs="Times New Roman"/>
          <w:sz w:val="28"/>
          <w:szCs w:val="28"/>
        </w:rPr>
        <w:t xml:space="preserve">And the peace of God, which surpasses all comprehension, will guard your hearts and your minds in Christ Jesus. </w:t>
      </w:r>
    </w:p>
    <w:p w14:paraId="4F2815AC" w14:textId="77777777" w:rsidR="00805353" w:rsidRDefault="00805353" w:rsidP="00620217">
      <w:pPr>
        <w:pStyle w:val="NoSpacing"/>
        <w:rPr>
          <w:rFonts w:ascii="Times New Roman" w:hAnsi="Times New Roman" w:cs="Times New Roman"/>
          <w:sz w:val="28"/>
          <w:szCs w:val="28"/>
        </w:rPr>
      </w:pPr>
    </w:p>
    <w:p w14:paraId="56DA08DF" w14:textId="4CB06A03" w:rsidR="00D00EF7" w:rsidRDefault="00D00EF7"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More than simply a tranquil state of mind, or a therapeutic phenomenon, the peace of Christ is also what we could </w:t>
      </w:r>
      <w:r w:rsidR="00CD5533">
        <w:rPr>
          <w:rFonts w:ascii="Times New Roman" w:hAnsi="Times New Roman" w:cs="Times New Roman"/>
          <w:sz w:val="28"/>
          <w:szCs w:val="28"/>
        </w:rPr>
        <w:t>call</w:t>
      </w:r>
      <w:r>
        <w:rPr>
          <w:rFonts w:ascii="Times New Roman" w:hAnsi="Times New Roman" w:cs="Times New Roman"/>
          <w:sz w:val="28"/>
          <w:szCs w:val="28"/>
        </w:rPr>
        <w:t xml:space="preserve"> a spiritually objective reality. His peace resides with us. At times this may not be detectible in storm of our trials especially as we waver in our faith; but His peace is ours and it is here to stay because He is here to stay. His peace is thus to be interpreted in the most personal of ways. It is a peace that is one with His presence: </w:t>
      </w:r>
    </w:p>
    <w:p w14:paraId="7D0F37A1" w14:textId="57413CF9" w:rsidR="00D00EF7" w:rsidRDefault="00D00EF7" w:rsidP="00D00EF7">
      <w:pPr>
        <w:pStyle w:val="NoSpacing"/>
        <w:ind w:left="720"/>
        <w:rPr>
          <w:rFonts w:ascii="Times New Roman" w:hAnsi="Times New Roman" w:cs="Times New Roman"/>
          <w:sz w:val="28"/>
          <w:szCs w:val="28"/>
        </w:rPr>
      </w:pPr>
      <w:r w:rsidRPr="00D00EF7">
        <w:rPr>
          <w:rFonts w:ascii="Times New Roman" w:hAnsi="Times New Roman" w:cs="Times New Roman"/>
          <w:b/>
          <w:bCs/>
          <w:sz w:val="28"/>
          <w:szCs w:val="28"/>
        </w:rPr>
        <w:t xml:space="preserve">John 14:27 </w:t>
      </w:r>
      <w:r w:rsidRPr="00D00EF7">
        <w:rPr>
          <w:rFonts w:ascii="Times New Roman" w:hAnsi="Times New Roman" w:cs="Times New Roman"/>
          <w:sz w:val="28"/>
          <w:szCs w:val="28"/>
          <w:vertAlign w:val="superscript"/>
          <w:lang w:val="en"/>
        </w:rPr>
        <w:t>27</w:t>
      </w:r>
      <w:r w:rsidRPr="00D00EF7">
        <w:rPr>
          <w:rFonts w:ascii="Times New Roman" w:hAnsi="Times New Roman" w:cs="Times New Roman"/>
          <w:sz w:val="28"/>
          <w:szCs w:val="28"/>
          <w:lang w:val="en"/>
        </w:rPr>
        <w:t xml:space="preserve"> </w:t>
      </w:r>
      <w:r w:rsidRPr="00D00EF7">
        <w:rPr>
          <w:rFonts w:ascii="Times New Roman" w:hAnsi="Times New Roman" w:cs="Times New Roman"/>
          <w:sz w:val="28"/>
          <w:szCs w:val="28"/>
        </w:rPr>
        <w:t xml:space="preserve">“Peace I leave with you; My peace I give to you; not as the world gives </w:t>
      </w:r>
      <w:proofErr w:type="gramStart"/>
      <w:r w:rsidRPr="00D00EF7">
        <w:rPr>
          <w:rFonts w:ascii="Times New Roman" w:hAnsi="Times New Roman" w:cs="Times New Roman"/>
          <w:sz w:val="28"/>
          <w:szCs w:val="28"/>
        </w:rPr>
        <w:t>do</w:t>
      </w:r>
      <w:proofErr w:type="gramEnd"/>
      <w:r w:rsidRPr="00D00EF7">
        <w:rPr>
          <w:rFonts w:ascii="Times New Roman" w:hAnsi="Times New Roman" w:cs="Times New Roman"/>
          <w:sz w:val="28"/>
          <w:szCs w:val="28"/>
        </w:rPr>
        <w:t xml:space="preserve"> I give to you. Do not let your heart be troubled, nor let it be fearful. </w:t>
      </w:r>
    </w:p>
    <w:p w14:paraId="016EBA0B" w14:textId="040537FB" w:rsidR="00D00EF7" w:rsidRPr="00D00EF7" w:rsidRDefault="00D00EF7" w:rsidP="00D00EF7">
      <w:pPr>
        <w:pStyle w:val="NoSpacing"/>
        <w:ind w:left="720"/>
        <w:rPr>
          <w:rFonts w:ascii="Times New Roman" w:hAnsi="Times New Roman" w:cs="Times New Roman"/>
          <w:sz w:val="28"/>
          <w:szCs w:val="28"/>
        </w:rPr>
      </w:pPr>
      <w:r w:rsidRPr="00D00EF7">
        <w:rPr>
          <w:rFonts w:ascii="Times New Roman" w:hAnsi="Times New Roman" w:cs="Times New Roman"/>
          <w:b/>
          <w:bCs/>
          <w:sz w:val="28"/>
          <w:szCs w:val="28"/>
        </w:rPr>
        <w:t xml:space="preserve">John 16:33 </w:t>
      </w:r>
      <w:r w:rsidRPr="00D00EF7">
        <w:rPr>
          <w:rFonts w:ascii="Times New Roman" w:hAnsi="Times New Roman" w:cs="Times New Roman"/>
          <w:sz w:val="28"/>
          <w:szCs w:val="28"/>
          <w:vertAlign w:val="superscript"/>
          <w:lang w:val="en"/>
        </w:rPr>
        <w:t>33</w:t>
      </w:r>
      <w:r w:rsidRPr="00D00EF7">
        <w:rPr>
          <w:rFonts w:ascii="Times New Roman" w:hAnsi="Times New Roman" w:cs="Times New Roman"/>
          <w:sz w:val="28"/>
          <w:szCs w:val="28"/>
          <w:lang w:val="en"/>
        </w:rPr>
        <w:t xml:space="preserve"> </w:t>
      </w:r>
      <w:r w:rsidRPr="00D00EF7">
        <w:rPr>
          <w:rFonts w:ascii="Times New Roman" w:hAnsi="Times New Roman" w:cs="Times New Roman"/>
          <w:sz w:val="28"/>
          <w:szCs w:val="28"/>
        </w:rPr>
        <w:t xml:space="preserve">“These things I have spoken to you, so that in Me you may have peace. In the world you have tribulation, but take courage; I have overcome the world.” </w:t>
      </w:r>
    </w:p>
    <w:p w14:paraId="413B9B53" w14:textId="77777777" w:rsidR="00D00EF7" w:rsidRDefault="00D00EF7" w:rsidP="00620217">
      <w:pPr>
        <w:pStyle w:val="NoSpacing"/>
        <w:rPr>
          <w:rFonts w:ascii="Times New Roman" w:hAnsi="Times New Roman" w:cs="Times New Roman"/>
          <w:sz w:val="28"/>
          <w:szCs w:val="28"/>
        </w:rPr>
      </w:pPr>
    </w:p>
    <w:p w14:paraId="4100E389" w14:textId="72E47C28" w:rsidR="00D00EF7" w:rsidRDefault="00D00EF7"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To reiterate the abiding presence of His peace among His people, in the context of commissioning them, </w:t>
      </w:r>
      <w:r w:rsidR="00805353">
        <w:rPr>
          <w:rFonts w:ascii="Times New Roman" w:hAnsi="Times New Roman" w:cs="Times New Roman"/>
          <w:sz w:val="28"/>
          <w:szCs w:val="28"/>
        </w:rPr>
        <w:t>the resurrected Christ</w:t>
      </w:r>
      <w:r>
        <w:rPr>
          <w:rFonts w:ascii="Times New Roman" w:hAnsi="Times New Roman" w:cs="Times New Roman"/>
          <w:sz w:val="28"/>
          <w:szCs w:val="28"/>
        </w:rPr>
        <w:t xml:space="preserve"> imparts “peace” to His disciples as He</w:t>
      </w:r>
      <w:r w:rsidR="00805353">
        <w:rPr>
          <w:rFonts w:ascii="Times New Roman" w:hAnsi="Times New Roman" w:cs="Times New Roman"/>
          <w:sz w:val="28"/>
          <w:szCs w:val="28"/>
        </w:rPr>
        <w:t xml:space="preserve"> appears to them (John 20.19), breathes on them (John 20.21-22), and</w:t>
      </w:r>
      <w:r>
        <w:rPr>
          <w:rFonts w:ascii="Times New Roman" w:hAnsi="Times New Roman" w:cs="Times New Roman"/>
          <w:sz w:val="28"/>
          <w:szCs w:val="28"/>
        </w:rPr>
        <w:t xml:space="preserve"> sends them on their global mission to spread His peace to the nations</w:t>
      </w:r>
      <w:r w:rsidR="00805353">
        <w:rPr>
          <w:rFonts w:ascii="Times New Roman" w:hAnsi="Times New Roman" w:cs="Times New Roman"/>
          <w:sz w:val="28"/>
          <w:szCs w:val="28"/>
        </w:rPr>
        <w:t xml:space="preserve"> (John 20.23-26)</w:t>
      </w:r>
      <w:r>
        <w:rPr>
          <w:rFonts w:ascii="Times New Roman" w:hAnsi="Times New Roman" w:cs="Times New Roman"/>
          <w:sz w:val="28"/>
          <w:szCs w:val="28"/>
        </w:rPr>
        <w:t>.</w:t>
      </w:r>
      <w:r w:rsidR="00805353">
        <w:rPr>
          <w:rFonts w:ascii="Times New Roman" w:hAnsi="Times New Roman" w:cs="Times New Roman"/>
          <w:sz w:val="28"/>
          <w:szCs w:val="28"/>
        </w:rPr>
        <w:t xml:space="preserve"> It was in that very context that one disciple was unwilling to believe in His peace because he was unwilling to believe in His resurrected presence. When Jesus allowed Thomas to see His hands, to reach into His side and feel </w:t>
      </w:r>
      <w:r w:rsidR="00047A15">
        <w:rPr>
          <w:rFonts w:ascii="Times New Roman" w:hAnsi="Times New Roman" w:cs="Times New Roman"/>
          <w:sz w:val="28"/>
          <w:szCs w:val="28"/>
        </w:rPr>
        <w:t>His flesh, certainly then Thomas felt His peace (</w:t>
      </w:r>
      <w:r w:rsidR="00AA3901">
        <w:rPr>
          <w:rFonts w:ascii="Times New Roman" w:hAnsi="Times New Roman" w:cs="Times New Roman"/>
          <w:sz w:val="28"/>
          <w:szCs w:val="28"/>
        </w:rPr>
        <w:t>John 20.</w:t>
      </w:r>
      <w:r w:rsidR="007F122A">
        <w:rPr>
          <w:rFonts w:ascii="Times New Roman" w:hAnsi="Times New Roman" w:cs="Times New Roman"/>
          <w:sz w:val="28"/>
          <w:szCs w:val="28"/>
        </w:rPr>
        <w:t>27-29</w:t>
      </w:r>
      <w:r w:rsidR="00047A15">
        <w:rPr>
          <w:rFonts w:ascii="Times New Roman" w:hAnsi="Times New Roman" w:cs="Times New Roman"/>
          <w:sz w:val="28"/>
          <w:szCs w:val="28"/>
        </w:rPr>
        <w:t xml:space="preserve">). The resurrection makes it so that though His peace may waver in us, it does not actually waver at all. As sure as Jesus will bear the scars from the nails on His hands for all eternity, His personal peace will endure forever.   </w:t>
      </w:r>
    </w:p>
    <w:p w14:paraId="616F2F5A" w14:textId="77777777" w:rsidR="00D00EF7" w:rsidRDefault="00D00EF7" w:rsidP="00620217">
      <w:pPr>
        <w:pStyle w:val="NoSpacing"/>
        <w:rPr>
          <w:rFonts w:ascii="Times New Roman" w:hAnsi="Times New Roman" w:cs="Times New Roman"/>
          <w:sz w:val="28"/>
          <w:szCs w:val="28"/>
        </w:rPr>
      </w:pPr>
    </w:p>
    <w:p w14:paraId="0C9688CA" w14:textId="77777777" w:rsidR="007E276F" w:rsidRPr="00E1099B" w:rsidRDefault="007E276F" w:rsidP="00620217">
      <w:pPr>
        <w:pStyle w:val="NoSpacing"/>
        <w:rPr>
          <w:rFonts w:ascii="Times New Roman" w:hAnsi="Times New Roman" w:cs="Times New Roman"/>
          <w:i/>
          <w:iCs/>
          <w:sz w:val="28"/>
          <w:szCs w:val="28"/>
        </w:rPr>
      </w:pPr>
      <w:r w:rsidRPr="00E1099B">
        <w:rPr>
          <w:rFonts w:ascii="Times New Roman" w:hAnsi="Times New Roman" w:cs="Times New Roman"/>
          <w:i/>
          <w:iCs/>
          <w:sz w:val="28"/>
          <w:szCs w:val="28"/>
        </w:rPr>
        <w:t xml:space="preserve">Eschatological </w:t>
      </w:r>
      <w:r w:rsidR="00E1099B" w:rsidRPr="00E1099B">
        <w:rPr>
          <w:rFonts w:ascii="Times New Roman" w:hAnsi="Times New Roman" w:cs="Times New Roman"/>
          <w:i/>
          <w:iCs/>
          <w:sz w:val="28"/>
          <w:szCs w:val="28"/>
        </w:rPr>
        <w:t xml:space="preserve">Peace </w:t>
      </w:r>
      <w:proofErr w:type="gramStart"/>
      <w:r w:rsidR="00E1099B" w:rsidRPr="00E1099B">
        <w:rPr>
          <w:rFonts w:ascii="Times New Roman" w:hAnsi="Times New Roman" w:cs="Times New Roman"/>
          <w:i/>
          <w:iCs/>
          <w:sz w:val="28"/>
          <w:szCs w:val="28"/>
        </w:rPr>
        <w:t>Of</w:t>
      </w:r>
      <w:proofErr w:type="gramEnd"/>
      <w:r w:rsidR="00E1099B" w:rsidRPr="00E1099B">
        <w:rPr>
          <w:rFonts w:ascii="Times New Roman" w:hAnsi="Times New Roman" w:cs="Times New Roman"/>
          <w:i/>
          <w:iCs/>
          <w:sz w:val="28"/>
          <w:szCs w:val="28"/>
        </w:rPr>
        <w:t xml:space="preserve"> </w:t>
      </w:r>
      <w:r w:rsidRPr="00E1099B">
        <w:rPr>
          <w:rFonts w:ascii="Times New Roman" w:hAnsi="Times New Roman" w:cs="Times New Roman"/>
          <w:i/>
          <w:iCs/>
          <w:sz w:val="28"/>
          <w:szCs w:val="28"/>
        </w:rPr>
        <w:t>Jesus Christ</w:t>
      </w:r>
    </w:p>
    <w:p w14:paraId="5292B316" w14:textId="40261FF8" w:rsidR="007E276F" w:rsidRDefault="007E276F" w:rsidP="00620217">
      <w:pPr>
        <w:pStyle w:val="NoSpacing"/>
        <w:rPr>
          <w:rFonts w:ascii="Times New Roman" w:hAnsi="Times New Roman" w:cs="Times New Roman"/>
          <w:sz w:val="28"/>
          <w:szCs w:val="28"/>
        </w:rPr>
      </w:pPr>
    </w:p>
    <w:p w14:paraId="36B3E2F8" w14:textId="75E415F4" w:rsidR="006940F1" w:rsidRDefault="00047A15"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This brings us to the final installment of peace, His future eschatological peace. Just as Christ is for us in redemptive peace, with us in experiential peace, He is also </w:t>
      </w:r>
      <w:r w:rsidRPr="00047A15">
        <w:rPr>
          <w:rFonts w:ascii="Times New Roman" w:hAnsi="Times New Roman" w:cs="Times New Roman"/>
          <w:i/>
          <w:iCs/>
          <w:sz w:val="28"/>
          <w:szCs w:val="28"/>
        </w:rPr>
        <w:t>before us</w:t>
      </w:r>
      <w:r>
        <w:rPr>
          <w:rFonts w:ascii="Times New Roman" w:hAnsi="Times New Roman" w:cs="Times New Roman"/>
          <w:sz w:val="28"/>
          <w:szCs w:val="28"/>
        </w:rPr>
        <w:t xml:space="preserve"> as our eschatological peace. </w:t>
      </w:r>
      <w:r w:rsidR="00E1099B">
        <w:rPr>
          <w:rFonts w:ascii="Times New Roman" w:hAnsi="Times New Roman" w:cs="Times New Roman"/>
          <w:sz w:val="28"/>
          <w:szCs w:val="28"/>
        </w:rPr>
        <w:t xml:space="preserve">Isaiah and the Prophets are not alone in their messianic eschatology. The Psalms are littered with </w:t>
      </w:r>
      <w:r w:rsidR="008162CB">
        <w:rPr>
          <w:rFonts w:ascii="Times New Roman" w:hAnsi="Times New Roman" w:cs="Times New Roman"/>
          <w:sz w:val="28"/>
          <w:szCs w:val="28"/>
        </w:rPr>
        <w:t xml:space="preserve">the same messianic expectation of peace in association with the eschaton and the Prince of Peace who </w:t>
      </w:r>
      <w:r w:rsidR="008162CB">
        <w:rPr>
          <w:rFonts w:ascii="Times New Roman" w:hAnsi="Times New Roman" w:cs="Times New Roman"/>
          <w:sz w:val="28"/>
          <w:szCs w:val="28"/>
        </w:rPr>
        <w:lastRenderedPageBreak/>
        <w:t xml:space="preserve">alone can bring in lasting peace. Solomon envisions as much when he writes of the heir of the </w:t>
      </w:r>
      <w:r w:rsidR="00CD5533">
        <w:rPr>
          <w:rFonts w:ascii="Times New Roman" w:hAnsi="Times New Roman" w:cs="Times New Roman"/>
          <w:sz w:val="28"/>
          <w:szCs w:val="28"/>
        </w:rPr>
        <w:t>K</w:t>
      </w:r>
      <w:r w:rsidR="008162CB">
        <w:rPr>
          <w:rFonts w:ascii="Times New Roman" w:hAnsi="Times New Roman" w:cs="Times New Roman"/>
          <w:sz w:val="28"/>
          <w:szCs w:val="28"/>
        </w:rPr>
        <w:t xml:space="preserve">ing, the messiah: </w:t>
      </w:r>
    </w:p>
    <w:p w14:paraId="10D17906" w14:textId="11D34720" w:rsidR="008162CB" w:rsidRPr="008162CB" w:rsidRDefault="008162CB" w:rsidP="008162CB">
      <w:pPr>
        <w:pStyle w:val="NoSpacing"/>
        <w:ind w:left="720"/>
        <w:rPr>
          <w:rFonts w:ascii="Times New Roman" w:hAnsi="Times New Roman" w:cs="Times New Roman"/>
          <w:sz w:val="28"/>
          <w:szCs w:val="28"/>
        </w:rPr>
      </w:pPr>
      <w:r w:rsidRPr="008162CB">
        <w:rPr>
          <w:rFonts w:ascii="Times New Roman" w:hAnsi="Times New Roman" w:cs="Times New Roman"/>
          <w:b/>
          <w:bCs/>
          <w:sz w:val="28"/>
          <w:szCs w:val="28"/>
        </w:rPr>
        <w:t xml:space="preserve">Psalm 72:1–7 </w:t>
      </w:r>
      <w:r w:rsidRPr="008162CB">
        <w:rPr>
          <w:rFonts w:ascii="Times New Roman" w:hAnsi="Times New Roman" w:cs="Times New Roman"/>
          <w:sz w:val="28"/>
          <w:szCs w:val="28"/>
          <w:vertAlign w:val="superscript"/>
          <w:lang w:val="en"/>
        </w:rPr>
        <w:t>1</w:t>
      </w:r>
      <w:r w:rsidRPr="008162CB">
        <w:rPr>
          <w:rFonts w:ascii="Times New Roman" w:hAnsi="Times New Roman" w:cs="Times New Roman"/>
          <w:sz w:val="28"/>
          <w:szCs w:val="28"/>
          <w:lang w:val="en"/>
        </w:rPr>
        <w:t xml:space="preserve"> </w:t>
      </w:r>
      <w:r w:rsidRPr="008162CB">
        <w:rPr>
          <w:rFonts w:ascii="Times New Roman" w:hAnsi="Times New Roman" w:cs="Times New Roman"/>
          <w:sz w:val="28"/>
          <w:szCs w:val="28"/>
        </w:rPr>
        <w:t xml:space="preserve">Give the king Your judgments, O God, And Your righteousness to the king’s son. </w:t>
      </w:r>
      <w:r w:rsidRPr="008162CB">
        <w:rPr>
          <w:rFonts w:ascii="Times New Roman" w:hAnsi="Times New Roman" w:cs="Times New Roman"/>
          <w:sz w:val="28"/>
          <w:szCs w:val="28"/>
          <w:vertAlign w:val="superscript"/>
          <w:lang w:val="en"/>
        </w:rPr>
        <w:t>2</w:t>
      </w:r>
      <w:r w:rsidRPr="008162CB">
        <w:rPr>
          <w:rFonts w:ascii="Times New Roman" w:hAnsi="Times New Roman" w:cs="Times New Roman"/>
          <w:sz w:val="28"/>
          <w:szCs w:val="28"/>
          <w:lang w:val="en"/>
        </w:rPr>
        <w:t xml:space="preserve"> </w:t>
      </w:r>
      <w:r w:rsidRPr="008162CB">
        <w:rPr>
          <w:rFonts w:ascii="Times New Roman" w:hAnsi="Times New Roman" w:cs="Times New Roman"/>
          <w:sz w:val="28"/>
          <w:szCs w:val="28"/>
        </w:rPr>
        <w:t xml:space="preserve">May he judge Your people with righteousness And Your afflicted with justice. </w:t>
      </w:r>
      <w:r w:rsidRPr="008162CB">
        <w:rPr>
          <w:rFonts w:ascii="Times New Roman" w:hAnsi="Times New Roman" w:cs="Times New Roman"/>
          <w:sz w:val="28"/>
          <w:szCs w:val="28"/>
          <w:vertAlign w:val="superscript"/>
          <w:lang w:val="en"/>
        </w:rPr>
        <w:t>3</w:t>
      </w:r>
      <w:r w:rsidRPr="008162CB">
        <w:rPr>
          <w:rFonts w:ascii="Times New Roman" w:hAnsi="Times New Roman" w:cs="Times New Roman"/>
          <w:sz w:val="28"/>
          <w:szCs w:val="28"/>
          <w:lang w:val="en"/>
        </w:rPr>
        <w:t xml:space="preserve"> </w:t>
      </w:r>
      <w:r w:rsidRPr="008162CB">
        <w:rPr>
          <w:rFonts w:ascii="Times New Roman" w:hAnsi="Times New Roman" w:cs="Times New Roman"/>
          <w:sz w:val="28"/>
          <w:szCs w:val="28"/>
        </w:rPr>
        <w:t xml:space="preserve">Let the mountains bring peace to the people, And the hills, in righteousness. </w:t>
      </w:r>
      <w:r w:rsidRPr="008162CB">
        <w:rPr>
          <w:rFonts w:ascii="Times New Roman" w:hAnsi="Times New Roman" w:cs="Times New Roman"/>
          <w:sz w:val="28"/>
          <w:szCs w:val="28"/>
          <w:vertAlign w:val="superscript"/>
          <w:lang w:val="en"/>
        </w:rPr>
        <w:t>4</w:t>
      </w:r>
      <w:r w:rsidRPr="008162CB">
        <w:rPr>
          <w:rFonts w:ascii="Times New Roman" w:hAnsi="Times New Roman" w:cs="Times New Roman"/>
          <w:sz w:val="28"/>
          <w:szCs w:val="28"/>
          <w:lang w:val="en"/>
        </w:rPr>
        <w:t xml:space="preserve"> </w:t>
      </w:r>
      <w:r w:rsidRPr="008162CB">
        <w:rPr>
          <w:rFonts w:ascii="Times New Roman" w:hAnsi="Times New Roman" w:cs="Times New Roman"/>
          <w:sz w:val="28"/>
          <w:szCs w:val="28"/>
        </w:rPr>
        <w:t xml:space="preserve">May he vindicate the afflicted of the people, Save the children of the needy </w:t>
      </w:r>
      <w:proofErr w:type="gramStart"/>
      <w:r w:rsidRPr="008162CB">
        <w:rPr>
          <w:rFonts w:ascii="Times New Roman" w:hAnsi="Times New Roman" w:cs="Times New Roman"/>
          <w:sz w:val="28"/>
          <w:szCs w:val="28"/>
        </w:rPr>
        <w:t>And</w:t>
      </w:r>
      <w:proofErr w:type="gramEnd"/>
      <w:r w:rsidRPr="008162CB">
        <w:rPr>
          <w:rFonts w:ascii="Times New Roman" w:hAnsi="Times New Roman" w:cs="Times New Roman"/>
          <w:sz w:val="28"/>
          <w:szCs w:val="28"/>
        </w:rPr>
        <w:t xml:space="preserve"> crush the oppressor. </w:t>
      </w:r>
      <w:r w:rsidRPr="008162CB">
        <w:rPr>
          <w:rFonts w:ascii="Times New Roman" w:hAnsi="Times New Roman" w:cs="Times New Roman"/>
          <w:sz w:val="28"/>
          <w:szCs w:val="28"/>
          <w:vertAlign w:val="superscript"/>
          <w:lang w:val="en"/>
        </w:rPr>
        <w:t>5</w:t>
      </w:r>
      <w:r w:rsidRPr="008162CB">
        <w:rPr>
          <w:rFonts w:ascii="Times New Roman" w:hAnsi="Times New Roman" w:cs="Times New Roman"/>
          <w:sz w:val="28"/>
          <w:szCs w:val="28"/>
          <w:lang w:val="en"/>
        </w:rPr>
        <w:t xml:space="preserve"> </w:t>
      </w:r>
      <w:r w:rsidRPr="008162CB">
        <w:rPr>
          <w:rFonts w:ascii="Times New Roman" w:hAnsi="Times New Roman" w:cs="Times New Roman"/>
          <w:sz w:val="28"/>
          <w:szCs w:val="28"/>
        </w:rPr>
        <w:t xml:space="preserve">Let them fear You while the sun endures, And as long as the moon, throughout all generations. </w:t>
      </w:r>
      <w:r w:rsidRPr="008162CB">
        <w:rPr>
          <w:rFonts w:ascii="Times New Roman" w:hAnsi="Times New Roman" w:cs="Times New Roman"/>
          <w:sz w:val="28"/>
          <w:szCs w:val="28"/>
          <w:vertAlign w:val="superscript"/>
          <w:lang w:val="en"/>
        </w:rPr>
        <w:t>6</w:t>
      </w:r>
      <w:r w:rsidRPr="008162CB">
        <w:rPr>
          <w:rFonts w:ascii="Times New Roman" w:hAnsi="Times New Roman" w:cs="Times New Roman"/>
          <w:sz w:val="28"/>
          <w:szCs w:val="28"/>
          <w:lang w:val="en"/>
        </w:rPr>
        <w:t xml:space="preserve"> </w:t>
      </w:r>
      <w:r w:rsidRPr="008162CB">
        <w:rPr>
          <w:rFonts w:ascii="Times New Roman" w:hAnsi="Times New Roman" w:cs="Times New Roman"/>
          <w:sz w:val="28"/>
          <w:szCs w:val="28"/>
        </w:rPr>
        <w:t xml:space="preserve">May he come down like rain upon the mown grass, </w:t>
      </w:r>
      <w:proofErr w:type="gramStart"/>
      <w:r w:rsidRPr="008162CB">
        <w:rPr>
          <w:rFonts w:ascii="Times New Roman" w:hAnsi="Times New Roman" w:cs="Times New Roman"/>
          <w:sz w:val="28"/>
          <w:szCs w:val="28"/>
        </w:rPr>
        <w:t>Like</w:t>
      </w:r>
      <w:proofErr w:type="gramEnd"/>
      <w:r w:rsidRPr="008162CB">
        <w:rPr>
          <w:rFonts w:ascii="Times New Roman" w:hAnsi="Times New Roman" w:cs="Times New Roman"/>
          <w:sz w:val="28"/>
          <w:szCs w:val="28"/>
        </w:rPr>
        <w:t xml:space="preserve"> showers that water the earth. </w:t>
      </w:r>
      <w:r w:rsidRPr="008162CB">
        <w:rPr>
          <w:rFonts w:ascii="Times New Roman" w:hAnsi="Times New Roman" w:cs="Times New Roman"/>
          <w:sz w:val="28"/>
          <w:szCs w:val="28"/>
          <w:vertAlign w:val="superscript"/>
          <w:lang w:val="en"/>
        </w:rPr>
        <w:t>7</w:t>
      </w:r>
      <w:r w:rsidRPr="008162CB">
        <w:rPr>
          <w:rFonts w:ascii="Times New Roman" w:hAnsi="Times New Roman" w:cs="Times New Roman"/>
          <w:sz w:val="28"/>
          <w:szCs w:val="28"/>
          <w:lang w:val="en"/>
        </w:rPr>
        <w:t xml:space="preserve"> </w:t>
      </w:r>
      <w:r w:rsidRPr="008162CB">
        <w:rPr>
          <w:rFonts w:ascii="Times New Roman" w:hAnsi="Times New Roman" w:cs="Times New Roman"/>
          <w:sz w:val="28"/>
          <w:szCs w:val="28"/>
        </w:rPr>
        <w:t xml:space="preserve">In his days may the righteous flourish, </w:t>
      </w:r>
      <w:proofErr w:type="gramStart"/>
      <w:r w:rsidRPr="008162CB">
        <w:rPr>
          <w:rFonts w:ascii="Times New Roman" w:hAnsi="Times New Roman" w:cs="Times New Roman"/>
          <w:sz w:val="28"/>
          <w:szCs w:val="28"/>
        </w:rPr>
        <w:t>And</w:t>
      </w:r>
      <w:proofErr w:type="gramEnd"/>
      <w:r w:rsidRPr="008162CB">
        <w:rPr>
          <w:rFonts w:ascii="Times New Roman" w:hAnsi="Times New Roman" w:cs="Times New Roman"/>
          <w:sz w:val="28"/>
          <w:szCs w:val="28"/>
        </w:rPr>
        <w:t xml:space="preserve"> abundance of peace till the moon is no more. </w:t>
      </w:r>
    </w:p>
    <w:p w14:paraId="7DB30C2E" w14:textId="77777777" w:rsidR="008162CB" w:rsidRDefault="008162CB" w:rsidP="00620217">
      <w:pPr>
        <w:pStyle w:val="NoSpacing"/>
        <w:rPr>
          <w:rFonts w:ascii="Times New Roman" w:hAnsi="Times New Roman" w:cs="Times New Roman"/>
          <w:sz w:val="28"/>
          <w:szCs w:val="28"/>
        </w:rPr>
      </w:pPr>
    </w:p>
    <w:p w14:paraId="3F9EB499" w14:textId="427C032A" w:rsidR="006940F1" w:rsidRDefault="006940F1"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Like much of the material in Isaiah, the theme of peace is climactic only at the </w:t>
      </w:r>
      <w:r w:rsidR="00E1099B">
        <w:rPr>
          <w:rFonts w:ascii="Times New Roman" w:hAnsi="Times New Roman" w:cs="Times New Roman"/>
          <w:sz w:val="28"/>
          <w:szCs w:val="28"/>
        </w:rPr>
        <w:t>eschatological</w:t>
      </w:r>
      <w:r>
        <w:rPr>
          <w:rFonts w:ascii="Times New Roman" w:hAnsi="Times New Roman" w:cs="Times New Roman"/>
          <w:sz w:val="28"/>
          <w:szCs w:val="28"/>
        </w:rPr>
        <w:t xml:space="preserve"> level when God brings into view a new heaven and a new earth. At that time true peace will prevail. It will no longer be partial, limited, and obscured by the flu</w:t>
      </w:r>
      <w:r w:rsidR="00E1099B">
        <w:rPr>
          <w:rFonts w:ascii="Times New Roman" w:hAnsi="Times New Roman" w:cs="Times New Roman"/>
          <w:sz w:val="28"/>
          <w:szCs w:val="28"/>
        </w:rPr>
        <w:t>ct</w:t>
      </w:r>
      <w:r>
        <w:rPr>
          <w:rFonts w:ascii="Times New Roman" w:hAnsi="Times New Roman" w:cs="Times New Roman"/>
          <w:sz w:val="28"/>
          <w:szCs w:val="28"/>
        </w:rPr>
        <w:t xml:space="preserve">uations of our experience. Then it will be lasting, firm, steady, and every-increasing peace. </w:t>
      </w:r>
    </w:p>
    <w:p w14:paraId="73D9C823" w14:textId="4113C6F2" w:rsidR="007F122A" w:rsidRPr="007F122A" w:rsidRDefault="007F122A" w:rsidP="007F122A">
      <w:pPr>
        <w:pStyle w:val="NoSpacing"/>
        <w:ind w:left="720"/>
        <w:rPr>
          <w:rFonts w:ascii="Times New Roman" w:hAnsi="Times New Roman" w:cs="Times New Roman"/>
          <w:sz w:val="28"/>
          <w:szCs w:val="28"/>
        </w:rPr>
      </w:pPr>
      <w:r w:rsidRPr="007F122A">
        <w:rPr>
          <w:rFonts w:ascii="Times New Roman" w:hAnsi="Times New Roman" w:cs="Times New Roman"/>
          <w:b/>
          <w:bCs/>
          <w:sz w:val="28"/>
          <w:szCs w:val="28"/>
        </w:rPr>
        <w:t xml:space="preserve">Isaiah 66:10–13 </w:t>
      </w:r>
      <w:r w:rsidRPr="007F122A">
        <w:rPr>
          <w:rFonts w:ascii="Times New Roman" w:hAnsi="Times New Roman" w:cs="Times New Roman"/>
          <w:sz w:val="28"/>
          <w:szCs w:val="28"/>
          <w:vertAlign w:val="superscript"/>
          <w:lang w:val="en"/>
        </w:rPr>
        <w:t>10</w:t>
      </w:r>
      <w:r w:rsidRPr="007F122A">
        <w:rPr>
          <w:rFonts w:ascii="Times New Roman" w:hAnsi="Times New Roman" w:cs="Times New Roman"/>
          <w:sz w:val="28"/>
          <w:szCs w:val="28"/>
          <w:lang w:val="en"/>
        </w:rPr>
        <w:t xml:space="preserve"> </w:t>
      </w:r>
      <w:r w:rsidRPr="007F122A">
        <w:rPr>
          <w:rFonts w:ascii="Times New Roman" w:hAnsi="Times New Roman" w:cs="Times New Roman"/>
          <w:sz w:val="28"/>
          <w:szCs w:val="28"/>
        </w:rPr>
        <w:t xml:space="preserve">“Be joyful with Jerusalem and rejoice for her, all you who love her; Be exceedingly glad with her, all you who mourn over her, </w:t>
      </w:r>
      <w:r w:rsidRPr="007F122A">
        <w:rPr>
          <w:rFonts w:ascii="Times New Roman" w:hAnsi="Times New Roman" w:cs="Times New Roman"/>
          <w:sz w:val="28"/>
          <w:szCs w:val="28"/>
          <w:vertAlign w:val="superscript"/>
          <w:lang w:val="en"/>
        </w:rPr>
        <w:t>11</w:t>
      </w:r>
      <w:r w:rsidRPr="007F122A">
        <w:rPr>
          <w:rFonts w:ascii="Times New Roman" w:hAnsi="Times New Roman" w:cs="Times New Roman"/>
          <w:sz w:val="28"/>
          <w:szCs w:val="28"/>
          <w:lang w:val="en"/>
        </w:rPr>
        <w:t xml:space="preserve"> </w:t>
      </w:r>
      <w:r w:rsidRPr="007F122A">
        <w:rPr>
          <w:rFonts w:ascii="Times New Roman" w:hAnsi="Times New Roman" w:cs="Times New Roman"/>
          <w:sz w:val="28"/>
          <w:szCs w:val="28"/>
        </w:rPr>
        <w:t xml:space="preserve">That you may nurse and be satisfied with her comforting breasts, That you may suck and be delighted with her bountiful bosom.” </w:t>
      </w:r>
      <w:r w:rsidRPr="007F122A">
        <w:rPr>
          <w:rFonts w:ascii="Times New Roman" w:hAnsi="Times New Roman" w:cs="Times New Roman"/>
          <w:sz w:val="28"/>
          <w:szCs w:val="28"/>
          <w:vertAlign w:val="superscript"/>
          <w:lang w:val="en"/>
        </w:rPr>
        <w:t>12</w:t>
      </w:r>
      <w:r w:rsidRPr="007F122A">
        <w:rPr>
          <w:rFonts w:ascii="Times New Roman" w:hAnsi="Times New Roman" w:cs="Times New Roman"/>
          <w:sz w:val="28"/>
          <w:szCs w:val="28"/>
          <w:lang w:val="en"/>
        </w:rPr>
        <w:t xml:space="preserve"> </w:t>
      </w:r>
      <w:r w:rsidRPr="007F122A">
        <w:rPr>
          <w:rFonts w:ascii="Times New Roman" w:hAnsi="Times New Roman" w:cs="Times New Roman"/>
          <w:sz w:val="28"/>
          <w:szCs w:val="28"/>
        </w:rPr>
        <w:t xml:space="preserve">For thus says the Lord, “Behold, I extend peace to her like a river, And the glory of the nations like an overflowing stream; And you will be nursed, you will be carried on the hip and fondled on the knees. </w:t>
      </w:r>
      <w:r w:rsidRPr="007F122A">
        <w:rPr>
          <w:rFonts w:ascii="Times New Roman" w:hAnsi="Times New Roman" w:cs="Times New Roman"/>
          <w:sz w:val="28"/>
          <w:szCs w:val="28"/>
          <w:vertAlign w:val="superscript"/>
          <w:lang w:val="en"/>
        </w:rPr>
        <w:t>13</w:t>
      </w:r>
      <w:r w:rsidRPr="007F122A">
        <w:rPr>
          <w:rFonts w:ascii="Times New Roman" w:hAnsi="Times New Roman" w:cs="Times New Roman"/>
          <w:sz w:val="28"/>
          <w:szCs w:val="28"/>
          <w:lang w:val="en"/>
        </w:rPr>
        <w:t xml:space="preserve"> </w:t>
      </w:r>
      <w:r w:rsidRPr="007F122A">
        <w:rPr>
          <w:rFonts w:ascii="Times New Roman" w:hAnsi="Times New Roman" w:cs="Times New Roman"/>
          <w:sz w:val="28"/>
          <w:szCs w:val="28"/>
        </w:rPr>
        <w:t xml:space="preserve">“As one whom his mother comforts, so I will comfort you; And you will be comforted in Jerusalem.” </w:t>
      </w:r>
    </w:p>
    <w:p w14:paraId="32AC8E52" w14:textId="77777777" w:rsidR="006940F1" w:rsidRDefault="006940F1" w:rsidP="00620217">
      <w:pPr>
        <w:pStyle w:val="NoSpacing"/>
        <w:rPr>
          <w:rFonts w:ascii="Times New Roman" w:hAnsi="Times New Roman" w:cs="Times New Roman"/>
          <w:sz w:val="28"/>
          <w:szCs w:val="28"/>
        </w:rPr>
      </w:pPr>
    </w:p>
    <w:p w14:paraId="4454F47E" w14:textId="77CA2FA6" w:rsidR="006940F1" w:rsidRDefault="00C30945"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In other words, the Church will become the darling daughter of our great God and King. There is nothing more peaceful, more fulfilling, and there is no greater quality of life than to have a child delight in his/her father and to have a father or mother delight in the joy of their children. Our family joy is but a glimmer of the divine </w:t>
      </w:r>
      <w:r w:rsidR="00AA3901">
        <w:rPr>
          <w:rFonts w:ascii="Times New Roman" w:hAnsi="Times New Roman" w:cs="Times New Roman"/>
          <w:sz w:val="28"/>
          <w:szCs w:val="28"/>
        </w:rPr>
        <w:t xml:space="preserve">love </w:t>
      </w:r>
      <w:r>
        <w:rPr>
          <w:rFonts w:ascii="Times New Roman" w:hAnsi="Times New Roman" w:cs="Times New Roman"/>
          <w:sz w:val="28"/>
          <w:szCs w:val="28"/>
        </w:rPr>
        <w:t xml:space="preserve">of God for His children. What a glorious metaphor! </w:t>
      </w:r>
    </w:p>
    <w:p w14:paraId="168138FE" w14:textId="77777777" w:rsidR="006940F1" w:rsidRDefault="006940F1" w:rsidP="00620217">
      <w:pPr>
        <w:pStyle w:val="NoSpacing"/>
        <w:rPr>
          <w:rFonts w:ascii="Times New Roman" w:hAnsi="Times New Roman" w:cs="Times New Roman"/>
          <w:sz w:val="28"/>
          <w:szCs w:val="28"/>
        </w:rPr>
      </w:pPr>
    </w:p>
    <w:p w14:paraId="32779679" w14:textId="150123BE" w:rsidR="007E276F" w:rsidRPr="007F122A" w:rsidRDefault="007F122A" w:rsidP="00620217">
      <w:pPr>
        <w:pStyle w:val="NoSpacing"/>
        <w:rPr>
          <w:rFonts w:ascii="Times New Roman" w:hAnsi="Times New Roman" w:cs="Times New Roman"/>
          <w:i/>
          <w:iCs/>
          <w:sz w:val="28"/>
          <w:szCs w:val="28"/>
        </w:rPr>
      </w:pPr>
      <w:r w:rsidRPr="007F122A">
        <w:rPr>
          <w:rFonts w:ascii="Times New Roman" w:hAnsi="Times New Roman" w:cs="Times New Roman"/>
          <w:i/>
          <w:iCs/>
          <w:sz w:val="28"/>
          <w:szCs w:val="28"/>
        </w:rPr>
        <w:t>He is</w:t>
      </w:r>
      <w:r w:rsidR="007E276F" w:rsidRPr="007F122A">
        <w:rPr>
          <w:rFonts w:ascii="Times New Roman" w:hAnsi="Times New Roman" w:cs="Times New Roman"/>
          <w:i/>
          <w:iCs/>
          <w:sz w:val="28"/>
          <w:szCs w:val="28"/>
        </w:rPr>
        <w:t xml:space="preserve"> our hope now</w:t>
      </w:r>
    </w:p>
    <w:p w14:paraId="2A4EF508" w14:textId="2C2A62DD" w:rsidR="001C0FE1" w:rsidRDefault="001C0FE1"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But as our future peace, His peace begins now. </w:t>
      </w:r>
      <w:r w:rsidR="00452019">
        <w:rPr>
          <w:rFonts w:ascii="Times New Roman" w:hAnsi="Times New Roman" w:cs="Times New Roman"/>
          <w:sz w:val="28"/>
          <w:szCs w:val="28"/>
        </w:rPr>
        <w:t xml:space="preserve">As He imparts the kingdom to us, gives us eternal life, and makes us fellow heirs with Him through Union with Christ- the eschaton purifies us even now: </w:t>
      </w:r>
    </w:p>
    <w:p w14:paraId="7F3E5C30" w14:textId="09006D3B" w:rsidR="001C0FE1" w:rsidRDefault="007F122A" w:rsidP="00966AF2">
      <w:pPr>
        <w:pStyle w:val="NoSpacing"/>
        <w:ind w:left="720"/>
        <w:rPr>
          <w:rFonts w:ascii="Times New Roman" w:hAnsi="Times New Roman" w:cs="Times New Roman"/>
          <w:sz w:val="28"/>
          <w:szCs w:val="28"/>
        </w:rPr>
      </w:pPr>
      <w:r w:rsidRPr="007F122A">
        <w:rPr>
          <w:rFonts w:ascii="Times New Roman" w:hAnsi="Times New Roman" w:cs="Times New Roman"/>
          <w:b/>
          <w:bCs/>
          <w:sz w:val="28"/>
          <w:szCs w:val="28"/>
        </w:rPr>
        <w:t xml:space="preserve">1 John 3:2–3 </w:t>
      </w:r>
      <w:r w:rsidRPr="007F122A">
        <w:rPr>
          <w:rFonts w:ascii="Times New Roman" w:hAnsi="Times New Roman" w:cs="Times New Roman"/>
          <w:sz w:val="28"/>
          <w:szCs w:val="28"/>
          <w:vertAlign w:val="superscript"/>
          <w:lang w:val="en"/>
        </w:rPr>
        <w:t>2</w:t>
      </w:r>
      <w:r w:rsidRPr="007F122A">
        <w:rPr>
          <w:rFonts w:ascii="Times New Roman" w:hAnsi="Times New Roman" w:cs="Times New Roman"/>
          <w:sz w:val="28"/>
          <w:szCs w:val="28"/>
          <w:lang w:val="en"/>
        </w:rPr>
        <w:t xml:space="preserve"> </w:t>
      </w:r>
      <w:r w:rsidRPr="007F122A">
        <w:rPr>
          <w:rFonts w:ascii="Times New Roman" w:hAnsi="Times New Roman" w:cs="Times New Roman"/>
          <w:sz w:val="28"/>
          <w:szCs w:val="28"/>
        </w:rPr>
        <w:t xml:space="preserve">Beloved, now we are children of God, and it has not appeared as yet what we will be. We know that when He appears, we will be like Him, because we will see Him just as He is. </w:t>
      </w:r>
      <w:r w:rsidRPr="007F122A">
        <w:rPr>
          <w:rFonts w:ascii="Times New Roman" w:hAnsi="Times New Roman" w:cs="Times New Roman"/>
          <w:sz w:val="28"/>
          <w:szCs w:val="28"/>
          <w:vertAlign w:val="superscript"/>
          <w:lang w:val="en"/>
        </w:rPr>
        <w:t>3</w:t>
      </w:r>
      <w:r w:rsidRPr="007F122A">
        <w:rPr>
          <w:rFonts w:ascii="Times New Roman" w:hAnsi="Times New Roman" w:cs="Times New Roman"/>
          <w:sz w:val="28"/>
          <w:szCs w:val="28"/>
          <w:lang w:val="en"/>
        </w:rPr>
        <w:t xml:space="preserve"> </w:t>
      </w:r>
      <w:r w:rsidRPr="007F122A">
        <w:rPr>
          <w:rFonts w:ascii="Times New Roman" w:hAnsi="Times New Roman" w:cs="Times New Roman"/>
          <w:sz w:val="28"/>
          <w:szCs w:val="28"/>
        </w:rPr>
        <w:t xml:space="preserve">And everyone who has this hope fixed on Him purifies himself, just as He is pure. </w:t>
      </w:r>
    </w:p>
    <w:p w14:paraId="6138CEDF" w14:textId="6A7A0318" w:rsidR="007E276F" w:rsidRPr="007F122A" w:rsidRDefault="007F122A" w:rsidP="00620217">
      <w:pPr>
        <w:pStyle w:val="NoSpacing"/>
        <w:rPr>
          <w:rFonts w:ascii="Times New Roman" w:hAnsi="Times New Roman" w:cs="Times New Roman"/>
          <w:i/>
          <w:iCs/>
          <w:sz w:val="28"/>
          <w:szCs w:val="28"/>
        </w:rPr>
      </w:pPr>
      <w:r w:rsidRPr="007F122A">
        <w:rPr>
          <w:rFonts w:ascii="Times New Roman" w:hAnsi="Times New Roman" w:cs="Times New Roman"/>
          <w:i/>
          <w:iCs/>
          <w:sz w:val="28"/>
          <w:szCs w:val="28"/>
        </w:rPr>
        <w:lastRenderedPageBreak/>
        <w:t xml:space="preserve">He is </w:t>
      </w:r>
      <w:r w:rsidR="007E276F" w:rsidRPr="007F122A">
        <w:rPr>
          <w:rFonts w:ascii="Times New Roman" w:hAnsi="Times New Roman" w:cs="Times New Roman"/>
          <w:i/>
          <w:iCs/>
          <w:sz w:val="28"/>
          <w:szCs w:val="28"/>
        </w:rPr>
        <w:t xml:space="preserve">our Savior to come </w:t>
      </w:r>
    </w:p>
    <w:p w14:paraId="4BDC16E7" w14:textId="7A9C2BD9" w:rsidR="00452019" w:rsidRDefault="00452019"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Our future hope is also strictly future, reserved for the future, and in total anticipation for the future. However, even in this future anticipation, our hope rests not in an event, neither simply in a future change or the end of our warfare; our hope is in </w:t>
      </w:r>
      <w:r w:rsidRPr="00CD5533">
        <w:rPr>
          <w:rFonts w:ascii="Times New Roman" w:hAnsi="Times New Roman" w:cs="Times New Roman"/>
          <w:i/>
          <w:iCs/>
          <w:sz w:val="28"/>
          <w:szCs w:val="28"/>
        </w:rPr>
        <w:t>Him</w:t>
      </w:r>
      <w:r>
        <w:rPr>
          <w:rFonts w:ascii="Times New Roman" w:hAnsi="Times New Roman" w:cs="Times New Roman"/>
          <w:sz w:val="28"/>
          <w:szCs w:val="28"/>
        </w:rPr>
        <w:t xml:space="preserve">. That is, in His presence so that our future hope is imminently </w:t>
      </w:r>
      <w:r w:rsidRPr="00452019">
        <w:rPr>
          <w:rFonts w:ascii="Times New Roman" w:hAnsi="Times New Roman" w:cs="Times New Roman"/>
          <w:i/>
          <w:iCs/>
          <w:sz w:val="28"/>
          <w:szCs w:val="28"/>
        </w:rPr>
        <w:t>personal</w:t>
      </w:r>
      <w:r>
        <w:rPr>
          <w:rFonts w:ascii="Times New Roman" w:hAnsi="Times New Roman" w:cs="Times New Roman"/>
          <w:sz w:val="28"/>
          <w:szCs w:val="28"/>
        </w:rPr>
        <w:t xml:space="preserve">. We await a </w:t>
      </w:r>
      <w:r w:rsidRPr="00BE4222">
        <w:rPr>
          <w:rFonts w:ascii="Times New Roman" w:hAnsi="Times New Roman" w:cs="Times New Roman"/>
          <w:i/>
          <w:iCs/>
          <w:sz w:val="28"/>
          <w:szCs w:val="28"/>
        </w:rPr>
        <w:t>Savior</w:t>
      </w:r>
      <w:r>
        <w:rPr>
          <w:rFonts w:ascii="Times New Roman" w:hAnsi="Times New Roman" w:cs="Times New Roman"/>
          <w:sz w:val="28"/>
          <w:szCs w:val="28"/>
        </w:rPr>
        <w:t xml:space="preserve">.  </w:t>
      </w:r>
    </w:p>
    <w:p w14:paraId="7CF526F5" w14:textId="544B14D3" w:rsidR="00452019" w:rsidRDefault="00452019" w:rsidP="007F122A">
      <w:pPr>
        <w:pStyle w:val="NoSpacing"/>
        <w:ind w:left="720"/>
        <w:rPr>
          <w:rFonts w:ascii="Times New Roman" w:hAnsi="Times New Roman" w:cs="Times New Roman"/>
          <w:sz w:val="28"/>
          <w:szCs w:val="28"/>
        </w:rPr>
      </w:pPr>
      <w:r w:rsidRPr="00452019">
        <w:rPr>
          <w:rFonts w:ascii="Times New Roman" w:hAnsi="Times New Roman" w:cs="Times New Roman"/>
          <w:b/>
          <w:bCs/>
          <w:sz w:val="28"/>
          <w:szCs w:val="28"/>
        </w:rPr>
        <w:t xml:space="preserve">1 Thessalonians 1:9–10 </w:t>
      </w:r>
      <w:r w:rsidRPr="00452019">
        <w:rPr>
          <w:rFonts w:ascii="Times New Roman" w:hAnsi="Times New Roman" w:cs="Times New Roman"/>
          <w:sz w:val="28"/>
          <w:szCs w:val="28"/>
          <w:vertAlign w:val="superscript"/>
          <w:lang w:val="en"/>
        </w:rPr>
        <w:t>9</w:t>
      </w:r>
      <w:r w:rsidRPr="00452019">
        <w:rPr>
          <w:rFonts w:ascii="Times New Roman" w:hAnsi="Times New Roman" w:cs="Times New Roman"/>
          <w:sz w:val="28"/>
          <w:szCs w:val="28"/>
          <w:lang w:val="en"/>
        </w:rPr>
        <w:t xml:space="preserve"> </w:t>
      </w:r>
      <w:r w:rsidRPr="00452019">
        <w:rPr>
          <w:rFonts w:ascii="Times New Roman" w:hAnsi="Times New Roman" w:cs="Times New Roman"/>
          <w:sz w:val="28"/>
          <w:szCs w:val="28"/>
        </w:rPr>
        <w:t xml:space="preserve">For they themselves report about us what kind of a reception we had with you, and how you turned to God from idols to serve a living and true God, </w:t>
      </w:r>
      <w:r w:rsidRPr="00452019">
        <w:rPr>
          <w:rFonts w:ascii="Times New Roman" w:hAnsi="Times New Roman" w:cs="Times New Roman"/>
          <w:sz w:val="28"/>
          <w:szCs w:val="28"/>
          <w:vertAlign w:val="superscript"/>
          <w:lang w:val="en"/>
        </w:rPr>
        <w:t>10</w:t>
      </w:r>
      <w:r w:rsidRPr="00452019">
        <w:rPr>
          <w:rFonts w:ascii="Times New Roman" w:hAnsi="Times New Roman" w:cs="Times New Roman"/>
          <w:sz w:val="28"/>
          <w:szCs w:val="28"/>
          <w:lang w:val="en"/>
        </w:rPr>
        <w:t xml:space="preserve"> </w:t>
      </w:r>
      <w:r w:rsidRPr="00452019">
        <w:rPr>
          <w:rFonts w:ascii="Times New Roman" w:hAnsi="Times New Roman" w:cs="Times New Roman"/>
          <w:sz w:val="28"/>
          <w:szCs w:val="28"/>
        </w:rPr>
        <w:t xml:space="preserve">and to wait for His Son from heaven, whom He raised from the dead, that is Jesus, who rescues us from the wrath to come. </w:t>
      </w:r>
    </w:p>
    <w:p w14:paraId="5ACA1C15" w14:textId="6EF5241D" w:rsidR="00BE4222" w:rsidRPr="00BE4222" w:rsidRDefault="00BE4222" w:rsidP="00783598">
      <w:pPr>
        <w:pStyle w:val="NoSpacing"/>
        <w:ind w:left="720"/>
        <w:rPr>
          <w:rFonts w:ascii="Times New Roman" w:hAnsi="Times New Roman" w:cs="Times New Roman"/>
          <w:sz w:val="28"/>
          <w:szCs w:val="28"/>
        </w:rPr>
      </w:pPr>
      <w:r w:rsidRPr="00BE4222">
        <w:rPr>
          <w:rFonts w:ascii="Times New Roman" w:hAnsi="Times New Roman" w:cs="Times New Roman"/>
          <w:b/>
          <w:bCs/>
          <w:sz w:val="28"/>
          <w:szCs w:val="28"/>
        </w:rPr>
        <w:t xml:space="preserve">Philippians 3:20–21 </w:t>
      </w:r>
      <w:r w:rsidRPr="00BE4222">
        <w:rPr>
          <w:rFonts w:ascii="Times New Roman" w:hAnsi="Times New Roman" w:cs="Times New Roman"/>
          <w:sz w:val="28"/>
          <w:szCs w:val="28"/>
          <w:vertAlign w:val="superscript"/>
          <w:lang w:val="en"/>
        </w:rPr>
        <w:t>20</w:t>
      </w:r>
      <w:r w:rsidRPr="00BE4222">
        <w:rPr>
          <w:rFonts w:ascii="Times New Roman" w:hAnsi="Times New Roman" w:cs="Times New Roman"/>
          <w:sz w:val="28"/>
          <w:szCs w:val="28"/>
          <w:lang w:val="en"/>
        </w:rPr>
        <w:t xml:space="preserve"> </w:t>
      </w:r>
      <w:r w:rsidRPr="00BE4222">
        <w:rPr>
          <w:rFonts w:ascii="Times New Roman" w:hAnsi="Times New Roman" w:cs="Times New Roman"/>
          <w:sz w:val="28"/>
          <w:szCs w:val="28"/>
        </w:rPr>
        <w:t xml:space="preserve">For our citizenship is in heaven, from which also we eagerly wait for a Savior, the Lord Jesus Christ; </w:t>
      </w:r>
      <w:r w:rsidRPr="00BE4222">
        <w:rPr>
          <w:rFonts w:ascii="Times New Roman" w:hAnsi="Times New Roman" w:cs="Times New Roman"/>
          <w:sz w:val="28"/>
          <w:szCs w:val="28"/>
          <w:vertAlign w:val="superscript"/>
          <w:lang w:val="en"/>
        </w:rPr>
        <w:t>21</w:t>
      </w:r>
      <w:r w:rsidRPr="00BE4222">
        <w:rPr>
          <w:rFonts w:ascii="Times New Roman" w:hAnsi="Times New Roman" w:cs="Times New Roman"/>
          <w:sz w:val="28"/>
          <w:szCs w:val="28"/>
          <w:lang w:val="en"/>
        </w:rPr>
        <w:t xml:space="preserve"> </w:t>
      </w:r>
      <w:r w:rsidRPr="00BE4222">
        <w:rPr>
          <w:rFonts w:ascii="Times New Roman" w:hAnsi="Times New Roman" w:cs="Times New Roman"/>
          <w:sz w:val="28"/>
          <w:szCs w:val="28"/>
        </w:rPr>
        <w:t xml:space="preserve">who will transform the body of our humble state into conformity with the body of His glory, by the exertion of the power that He has even to subject all things to Himself. </w:t>
      </w:r>
    </w:p>
    <w:p w14:paraId="03B0380D" w14:textId="77777777" w:rsidR="00452019" w:rsidRDefault="00452019" w:rsidP="00620217">
      <w:pPr>
        <w:pStyle w:val="NoSpacing"/>
        <w:rPr>
          <w:rFonts w:ascii="Times New Roman" w:hAnsi="Times New Roman" w:cs="Times New Roman"/>
          <w:sz w:val="28"/>
          <w:szCs w:val="28"/>
        </w:rPr>
      </w:pPr>
    </w:p>
    <w:p w14:paraId="7B39C7C1" w14:textId="49D7A9AD" w:rsidR="00620217" w:rsidRPr="007F122A" w:rsidRDefault="007F122A" w:rsidP="00620217">
      <w:pPr>
        <w:pStyle w:val="NoSpacing"/>
        <w:rPr>
          <w:rFonts w:ascii="Times New Roman" w:hAnsi="Times New Roman" w:cs="Times New Roman"/>
          <w:i/>
          <w:iCs/>
          <w:sz w:val="28"/>
          <w:szCs w:val="28"/>
        </w:rPr>
      </w:pPr>
      <w:r w:rsidRPr="007F122A">
        <w:rPr>
          <w:rFonts w:ascii="Times New Roman" w:hAnsi="Times New Roman" w:cs="Times New Roman"/>
          <w:i/>
          <w:iCs/>
          <w:sz w:val="28"/>
          <w:szCs w:val="28"/>
        </w:rPr>
        <w:t xml:space="preserve">He is </w:t>
      </w:r>
      <w:r w:rsidR="007E276F" w:rsidRPr="007F122A">
        <w:rPr>
          <w:rFonts w:ascii="Times New Roman" w:hAnsi="Times New Roman" w:cs="Times New Roman"/>
          <w:i/>
          <w:iCs/>
          <w:sz w:val="28"/>
          <w:szCs w:val="28"/>
        </w:rPr>
        <w:t>our Treasure forever</w:t>
      </w:r>
    </w:p>
    <w:p w14:paraId="1236E086" w14:textId="4A597233" w:rsidR="00620217" w:rsidRDefault="00BE4222" w:rsidP="00620217">
      <w:pPr>
        <w:pStyle w:val="NoSpacing"/>
        <w:rPr>
          <w:rFonts w:ascii="Times New Roman" w:hAnsi="Times New Roman" w:cs="Times New Roman"/>
          <w:sz w:val="28"/>
          <w:szCs w:val="28"/>
        </w:rPr>
      </w:pPr>
      <w:r>
        <w:rPr>
          <w:rFonts w:ascii="Times New Roman" w:hAnsi="Times New Roman" w:cs="Times New Roman"/>
          <w:sz w:val="28"/>
          <w:szCs w:val="28"/>
        </w:rPr>
        <w:t xml:space="preserve">All of this is bound up to His resurrection. As our Forerunner, He lays out the </w:t>
      </w:r>
      <w:r w:rsidR="00DE1D3A">
        <w:rPr>
          <w:rFonts w:ascii="Times New Roman" w:hAnsi="Times New Roman" w:cs="Times New Roman"/>
          <w:sz w:val="28"/>
          <w:szCs w:val="28"/>
        </w:rPr>
        <w:t>path we must all take, the path onward and upward beyond the veil</w:t>
      </w:r>
      <w:r w:rsidR="00274A70">
        <w:rPr>
          <w:rFonts w:ascii="Times New Roman" w:hAnsi="Times New Roman" w:cs="Times New Roman"/>
          <w:sz w:val="28"/>
          <w:szCs w:val="28"/>
        </w:rPr>
        <w:t xml:space="preserve"> and into the holy place (</w:t>
      </w:r>
      <w:r w:rsidR="007F122A">
        <w:rPr>
          <w:rFonts w:ascii="Times New Roman" w:hAnsi="Times New Roman" w:cs="Times New Roman"/>
          <w:sz w:val="28"/>
          <w:szCs w:val="28"/>
        </w:rPr>
        <w:t>Heb. 6.19-20</w:t>
      </w:r>
      <w:r w:rsidR="00274A70">
        <w:rPr>
          <w:rFonts w:ascii="Times New Roman" w:hAnsi="Times New Roman" w:cs="Times New Roman"/>
          <w:sz w:val="28"/>
          <w:szCs w:val="28"/>
        </w:rPr>
        <w:t>)</w:t>
      </w:r>
      <w:r w:rsidR="00DE1D3A">
        <w:rPr>
          <w:rFonts w:ascii="Times New Roman" w:hAnsi="Times New Roman" w:cs="Times New Roman"/>
          <w:sz w:val="28"/>
          <w:szCs w:val="28"/>
        </w:rPr>
        <w:t>.</w:t>
      </w:r>
      <w:r w:rsidR="00274A70">
        <w:rPr>
          <w:rFonts w:ascii="Times New Roman" w:hAnsi="Times New Roman" w:cs="Times New Roman"/>
          <w:sz w:val="28"/>
          <w:szCs w:val="28"/>
        </w:rPr>
        <w:t xml:space="preserve"> There in the true tabernacle, in the true temple, and </w:t>
      </w:r>
      <w:r w:rsidR="007F122A">
        <w:rPr>
          <w:rFonts w:ascii="Times New Roman" w:hAnsi="Times New Roman" w:cs="Times New Roman"/>
          <w:sz w:val="28"/>
          <w:szCs w:val="28"/>
        </w:rPr>
        <w:t xml:space="preserve">in </w:t>
      </w:r>
      <w:r w:rsidR="00274A70">
        <w:rPr>
          <w:rFonts w:ascii="Times New Roman" w:hAnsi="Times New Roman" w:cs="Times New Roman"/>
          <w:sz w:val="28"/>
          <w:szCs w:val="28"/>
        </w:rPr>
        <w:t>very</w:t>
      </w:r>
      <w:r w:rsidR="007F122A">
        <w:rPr>
          <w:rFonts w:ascii="Times New Roman" w:hAnsi="Times New Roman" w:cs="Times New Roman"/>
          <w:sz w:val="28"/>
          <w:szCs w:val="28"/>
        </w:rPr>
        <w:t xml:space="preserve"> beauty</w:t>
      </w:r>
      <w:r w:rsidR="00274A70">
        <w:rPr>
          <w:rFonts w:ascii="Times New Roman" w:hAnsi="Times New Roman" w:cs="Times New Roman"/>
          <w:sz w:val="28"/>
          <w:szCs w:val="28"/>
        </w:rPr>
        <w:t xml:space="preserve"> of God’s inner sanctuary presence, we will bask in the luminosity of His eternal holiness, and He will illumine us (Rev. 22.5). And this illumination will consist of an every</w:t>
      </w:r>
      <w:r w:rsidR="007F122A">
        <w:rPr>
          <w:rFonts w:ascii="Times New Roman" w:hAnsi="Times New Roman" w:cs="Times New Roman"/>
          <w:sz w:val="28"/>
          <w:szCs w:val="28"/>
        </w:rPr>
        <w:t>-</w:t>
      </w:r>
      <w:r w:rsidR="00274A70">
        <w:rPr>
          <w:rFonts w:ascii="Times New Roman" w:hAnsi="Times New Roman" w:cs="Times New Roman"/>
          <w:sz w:val="28"/>
          <w:szCs w:val="28"/>
        </w:rPr>
        <w:t xml:space="preserve">increasing participation in the true </w:t>
      </w:r>
      <w:r w:rsidR="00274A70" w:rsidRPr="00274A70">
        <w:rPr>
          <w:rFonts w:ascii="Times New Roman" w:hAnsi="Times New Roman" w:cs="Times New Roman"/>
          <w:i/>
          <w:iCs/>
          <w:sz w:val="28"/>
          <w:szCs w:val="28"/>
        </w:rPr>
        <w:t>Shalom</w:t>
      </w:r>
      <w:r w:rsidR="007F122A">
        <w:rPr>
          <w:rFonts w:ascii="Times New Roman" w:hAnsi="Times New Roman" w:cs="Times New Roman"/>
          <w:sz w:val="28"/>
          <w:szCs w:val="28"/>
        </w:rPr>
        <w:t xml:space="preserve"> so that we will live in a habitation of peace forever. Isaiah saw this future and spoke of it repeatedly. But what he saw and what he spoke of is </w:t>
      </w:r>
      <w:r w:rsidR="00CD5533">
        <w:rPr>
          <w:rFonts w:ascii="Times New Roman" w:hAnsi="Times New Roman" w:cs="Times New Roman"/>
          <w:sz w:val="28"/>
          <w:szCs w:val="28"/>
        </w:rPr>
        <w:t>our</w:t>
      </w:r>
      <w:r w:rsidR="007F122A">
        <w:rPr>
          <w:rFonts w:ascii="Times New Roman" w:hAnsi="Times New Roman" w:cs="Times New Roman"/>
          <w:sz w:val="28"/>
          <w:szCs w:val="28"/>
        </w:rPr>
        <w:t xml:space="preserve"> common salvation. </w:t>
      </w:r>
      <w:r w:rsidR="00CD5533">
        <w:rPr>
          <w:rFonts w:ascii="Times New Roman" w:hAnsi="Times New Roman" w:cs="Times New Roman"/>
          <w:sz w:val="28"/>
          <w:szCs w:val="28"/>
        </w:rPr>
        <w:t>Isaiah’s</w:t>
      </w:r>
      <w:r w:rsidR="007F122A">
        <w:rPr>
          <w:rFonts w:ascii="Times New Roman" w:hAnsi="Times New Roman" w:cs="Times New Roman"/>
          <w:sz w:val="28"/>
          <w:szCs w:val="28"/>
        </w:rPr>
        <w:t xml:space="preserve"> hope is our hope, his future is our future, his peace is our peace:</w:t>
      </w:r>
    </w:p>
    <w:p w14:paraId="6A676D95" w14:textId="73D57933" w:rsidR="00DE13DF" w:rsidRPr="00DE13DF" w:rsidRDefault="00DE13DF" w:rsidP="00047A15">
      <w:pPr>
        <w:pStyle w:val="NoSpacing"/>
        <w:ind w:left="720"/>
        <w:rPr>
          <w:rFonts w:ascii="Times New Roman" w:hAnsi="Times New Roman" w:cs="Times New Roman"/>
          <w:sz w:val="28"/>
          <w:szCs w:val="28"/>
        </w:rPr>
      </w:pPr>
      <w:r w:rsidRPr="00DE13DF">
        <w:rPr>
          <w:rFonts w:ascii="Times New Roman" w:hAnsi="Times New Roman" w:cs="Times New Roman"/>
          <w:b/>
          <w:bCs/>
          <w:sz w:val="28"/>
          <w:szCs w:val="28"/>
        </w:rPr>
        <w:t xml:space="preserve">Isaiah 32:15–20 </w:t>
      </w:r>
      <w:r w:rsidRPr="00DE13DF">
        <w:rPr>
          <w:rFonts w:ascii="Times New Roman" w:hAnsi="Times New Roman" w:cs="Times New Roman"/>
          <w:sz w:val="28"/>
          <w:szCs w:val="28"/>
          <w:vertAlign w:val="superscript"/>
          <w:lang w:val="en"/>
        </w:rPr>
        <w:t>15</w:t>
      </w:r>
      <w:r w:rsidRPr="00DE13DF">
        <w:rPr>
          <w:rFonts w:ascii="Times New Roman" w:hAnsi="Times New Roman" w:cs="Times New Roman"/>
          <w:sz w:val="28"/>
          <w:szCs w:val="28"/>
          <w:lang w:val="en"/>
        </w:rPr>
        <w:t xml:space="preserve"> </w:t>
      </w:r>
      <w:r w:rsidRPr="00DE13DF">
        <w:rPr>
          <w:rFonts w:ascii="Times New Roman" w:hAnsi="Times New Roman" w:cs="Times New Roman"/>
          <w:sz w:val="28"/>
          <w:szCs w:val="28"/>
        </w:rPr>
        <w:t xml:space="preserve">Until the Spirit is poured out upon us from on high, And the wilderness becomes a fertile field, And the fertile field is considered as a forest. </w:t>
      </w:r>
      <w:r w:rsidRPr="00DE13DF">
        <w:rPr>
          <w:rFonts w:ascii="Times New Roman" w:hAnsi="Times New Roman" w:cs="Times New Roman"/>
          <w:sz w:val="28"/>
          <w:szCs w:val="28"/>
          <w:vertAlign w:val="superscript"/>
          <w:lang w:val="en"/>
        </w:rPr>
        <w:t>16</w:t>
      </w:r>
      <w:r w:rsidRPr="00DE13DF">
        <w:rPr>
          <w:rFonts w:ascii="Times New Roman" w:hAnsi="Times New Roman" w:cs="Times New Roman"/>
          <w:sz w:val="28"/>
          <w:szCs w:val="28"/>
          <w:lang w:val="en"/>
        </w:rPr>
        <w:t xml:space="preserve"> </w:t>
      </w:r>
      <w:r w:rsidRPr="00DE13DF">
        <w:rPr>
          <w:rFonts w:ascii="Times New Roman" w:hAnsi="Times New Roman" w:cs="Times New Roman"/>
          <w:sz w:val="28"/>
          <w:szCs w:val="28"/>
        </w:rPr>
        <w:t xml:space="preserve">Then justice will dwell in the wilderness </w:t>
      </w:r>
      <w:proofErr w:type="gramStart"/>
      <w:r w:rsidRPr="00DE13DF">
        <w:rPr>
          <w:rFonts w:ascii="Times New Roman" w:hAnsi="Times New Roman" w:cs="Times New Roman"/>
          <w:sz w:val="28"/>
          <w:szCs w:val="28"/>
        </w:rPr>
        <w:t>And</w:t>
      </w:r>
      <w:proofErr w:type="gramEnd"/>
      <w:r w:rsidRPr="00DE13DF">
        <w:rPr>
          <w:rFonts w:ascii="Times New Roman" w:hAnsi="Times New Roman" w:cs="Times New Roman"/>
          <w:sz w:val="28"/>
          <w:szCs w:val="28"/>
        </w:rPr>
        <w:t xml:space="preserve"> righteousness will abide in the fertile field. </w:t>
      </w:r>
      <w:r w:rsidRPr="00DE13DF">
        <w:rPr>
          <w:rFonts w:ascii="Times New Roman" w:hAnsi="Times New Roman" w:cs="Times New Roman"/>
          <w:sz w:val="28"/>
          <w:szCs w:val="28"/>
          <w:vertAlign w:val="superscript"/>
          <w:lang w:val="en"/>
        </w:rPr>
        <w:t>17</w:t>
      </w:r>
      <w:r w:rsidRPr="00DE13DF">
        <w:rPr>
          <w:rFonts w:ascii="Times New Roman" w:hAnsi="Times New Roman" w:cs="Times New Roman"/>
          <w:sz w:val="28"/>
          <w:szCs w:val="28"/>
          <w:lang w:val="en"/>
        </w:rPr>
        <w:t xml:space="preserve"> </w:t>
      </w:r>
      <w:r w:rsidRPr="00DE13DF">
        <w:rPr>
          <w:rFonts w:ascii="Times New Roman" w:hAnsi="Times New Roman" w:cs="Times New Roman"/>
          <w:sz w:val="28"/>
          <w:szCs w:val="28"/>
        </w:rPr>
        <w:t xml:space="preserve">And the work of righteousness will be peace, And the service of righteousness, quietness and confidence forever. </w:t>
      </w:r>
      <w:r w:rsidRPr="00DE13DF">
        <w:rPr>
          <w:rFonts w:ascii="Times New Roman" w:hAnsi="Times New Roman" w:cs="Times New Roman"/>
          <w:sz w:val="28"/>
          <w:szCs w:val="28"/>
          <w:vertAlign w:val="superscript"/>
          <w:lang w:val="en"/>
        </w:rPr>
        <w:t>18</w:t>
      </w:r>
      <w:r w:rsidRPr="00DE13DF">
        <w:rPr>
          <w:rFonts w:ascii="Times New Roman" w:hAnsi="Times New Roman" w:cs="Times New Roman"/>
          <w:sz w:val="28"/>
          <w:szCs w:val="28"/>
          <w:lang w:val="en"/>
        </w:rPr>
        <w:t xml:space="preserve"> </w:t>
      </w:r>
      <w:r w:rsidRPr="00DE13DF">
        <w:rPr>
          <w:rFonts w:ascii="Times New Roman" w:hAnsi="Times New Roman" w:cs="Times New Roman"/>
          <w:sz w:val="28"/>
          <w:szCs w:val="28"/>
        </w:rPr>
        <w:t xml:space="preserve">Then my people will live in a peaceful habitation, </w:t>
      </w:r>
      <w:proofErr w:type="gramStart"/>
      <w:r w:rsidRPr="00DE13DF">
        <w:rPr>
          <w:rFonts w:ascii="Times New Roman" w:hAnsi="Times New Roman" w:cs="Times New Roman"/>
          <w:sz w:val="28"/>
          <w:szCs w:val="28"/>
        </w:rPr>
        <w:t>And</w:t>
      </w:r>
      <w:proofErr w:type="gramEnd"/>
      <w:r w:rsidRPr="00DE13DF">
        <w:rPr>
          <w:rFonts w:ascii="Times New Roman" w:hAnsi="Times New Roman" w:cs="Times New Roman"/>
          <w:sz w:val="28"/>
          <w:szCs w:val="28"/>
        </w:rPr>
        <w:t xml:space="preserve"> in secure dwellings and in undisturbed resting places; </w:t>
      </w:r>
      <w:r w:rsidRPr="00DE13DF">
        <w:rPr>
          <w:rFonts w:ascii="Times New Roman" w:hAnsi="Times New Roman" w:cs="Times New Roman"/>
          <w:sz w:val="28"/>
          <w:szCs w:val="28"/>
          <w:vertAlign w:val="superscript"/>
          <w:lang w:val="en"/>
        </w:rPr>
        <w:t>19</w:t>
      </w:r>
      <w:r w:rsidRPr="00DE13DF">
        <w:rPr>
          <w:rFonts w:ascii="Times New Roman" w:hAnsi="Times New Roman" w:cs="Times New Roman"/>
          <w:sz w:val="28"/>
          <w:szCs w:val="28"/>
          <w:lang w:val="en"/>
        </w:rPr>
        <w:t xml:space="preserve"> </w:t>
      </w:r>
      <w:r w:rsidRPr="00DE13DF">
        <w:rPr>
          <w:rFonts w:ascii="Times New Roman" w:hAnsi="Times New Roman" w:cs="Times New Roman"/>
          <w:sz w:val="28"/>
          <w:szCs w:val="28"/>
        </w:rPr>
        <w:t xml:space="preserve">And it will hail when the forest comes down, And the city will be utterly laid low. </w:t>
      </w:r>
      <w:r w:rsidRPr="00DE13DF">
        <w:rPr>
          <w:rFonts w:ascii="Times New Roman" w:hAnsi="Times New Roman" w:cs="Times New Roman"/>
          <w:sz w:val="28"/>
          <w:szCs w:val="28"/>
          <w:vertAlign w:val="superscript"/>
          <w:lang w:val="en"/>
        </w:rPr>
        <w:t>20</w:t>
      </w:r>
      <w:r w:rsidRPr="00DE13DF">
        <w:rPr>
          <w:rFonts w:ascii="Times New Roman" w:hAnsi="Times New Roman" w:cs="Times New Roman"/>
          <w:sz w:val="28"/>
          <w:szCs w:val="28"/>
          <w:lang w:val="en"/>
        </w:rPr>
        <w:t xml:space="preserve"> </w:t>
      </w:r>
      <w:r w:rsidRPr="00DE13DF">
        <w:rPr>
          <w:rFonts w:ascii="Times New Roman" w:hAnsi="Times New Roman" w:cs="Times New Roman"/>
          <w:sz w:val="28"/>
          <w:szCs w:val="28"/>
        </w:rPr>
        <w:t xml:space="preserve">How blessed will you be, you who sow beside all waters, </w:t>
      </w:r>
      <w:proofErr w:type="gramStart"/>
      <w:r w:rsidRPr="00DE13DF">
        <w:rPr>
          <w:rFonts w:ascii="Times New Roman" w:hAnsi="Times New Roman" w:cs="Times New Roman"/>
          <w:sz w:val="28"/>
          <w:szCs w:val="28"/>
        </w:rPr>
        <w:t>Who</w:t>
      </w:r>
      <w:proofErr w:type="gramEnd"/>
      <w:r w:rsidRPr="00DE13DF">
        <w:rPr>
          <w:rFonts w:ascii="Times New Roman" w:hAnsi="Times New Roman" w:cs="Times New Roman"/>
          <w:sz w:val="28"/>
          <w:szCs w:val="28"/>
        </w:rPr>
        <w:t xml:space="preserve"> let out freely the ox and the donkey. </w:t>
      </w:r>
    </w:p>
    <w:p w14:paraId="47C4AE4D" w14:textId="5F5FA0DA" w:rsidR="00620217" w:rsidRDefault="00620217" w:rsidP="00620217">
      <w:pPr>
        <w:pStyle w:val="NoSpacing"/>
        <w:rPr>
          <w:rFonts w:ascii="Times New Roman" w:hAnsi="Times New Roman" w:cs="Times New Roman"/>
          <w:sz w:val="28"/>
          <w:szCs w:val="28"/>
        </w:rPr>
      </w:pPr>
    </w:p>
    <w:p w14:paraId="36D5ECF7" w14:textId="77777777" w:rsidR="00620217" w:rsidRPr="00620217" w:rsidRDefault="00620217" w:rsidP="00620217">
      <w:pPr>
        <w:pStyle w:val="NoSpacing"/>
        <w:rPr>
          <w:rFonts w:ascii="Times New Roman" w:hAnsi="Times New Roman" w:cs="Times New Roman"/>
          <w:sz w:val="28"/>
          <w:szCs w:val="28"/>
        </w:rPr>
      </w:pPr>
    </w:p>
    <w:p w14:paraId="5E949E5B" w14:textId="77777777" w:rsidR="00DE13DF" w:rsidRPr="00620217" w:rsidRDefault="00DE13DF" w:rsidP="00620217">
      <w:pPr>
        <w:pStyle w:val="NoSpacing"/>
        <w:rPr>
          <w:rFonts w:ascii="Times New Roman" w:hAnsi="Times New Roman" w:cs="Times New Roman"/>
          <w:sz w:val="28"/>
          <w:szCs w:val="28"/>
        </w:rPr>
      </w:pPr>
    </w:p>
    <w:sectPr w:rsidR="00DE13DF" w:rsidRPr="00620217"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100B" w14:textId="77777777" w:rsidR="00C574EF" w:rsidRDefault="00C574EF">
      <w:r>
        <w:separator/>
      </w:r>
    </w:p>
  </w:endnote>
  <w:endnote w:type="continuationSeparator" w:id="0">
    <w:p w14:paraId="7384B361" w14:textId="77777777" w:rsidR="00C574EF" w:rsidRDefault="00C5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513472"/>
      <w:docPartObj>
        <w:docPartGallery w:val="Page Numbers (Bottom of Page)"/>
        <w:docPartUnique/>
      </w:docPartObj>
    </w:sdtPr>
    <w:sdtEndPr>
      <w:rPr>
        <w:rStyle w:val="PageNumber"/>
      </w:rPr>
    </w:sdtEndPr>
    <w:sdtContent>
      <w:p w14:paraId="47F083C4" w14:textId="77777777" w:rsidR="00DE13DF" w:rsidRDefault="00DE13DF" w:rsidP="00DE13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BCD58" w14:textId="77777777" w:rsidR="00DE13DF" w:rsidRDefault="00DE1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3331345"/>
      <w:docPartObj>
        <w:docPartGallery w:val="Page Numbers (Bottom of Page)"/>
        <w:docPartUnique/>
      </w:docPartObj>
    </w:sdtPr>
    <w:sdtEndPr>
      <w:rPr>
        <w:rStyle w:val="PageNumber"/>
      </w:rPr>
    </w:sdtEndPr>
    <w:sdtContent>
      <w:p w14:paraId="61712098" w14:textId="77777777" w:rsidR="00DE13DF" w:rsidRDefault="00DE13DF" w:rsidP="00DE13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FC5C42" w14:textId="77777777" w:rsidR="00DE13DF" w:rsidRDefault="00DE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1929" w14:textId="77777777" w:rsidR="00C574EF" w:rsidRDefault="00C574EF">
      <w:r>
        <w:separator/>
      </w:r>
    </w:p>
  </w:footnote>
  <w:footnote w:type="continuationSeparator" w:id="0">
    <w:p w14:paraId="07168275" w14:textId="77777777" w:rsidR="00C574EF" w:rsidRDefault="00C57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17"/>
    <w:rsid w:val="00047A15"/>
    <w:rsid w:val="000A6542"/>
    <w:rsid w:val="000D6BC4"/>
    <w:rsid w:val="001B5B8A"/>
    <w:rsid w:val="001C0FE1"/>
    <w:rsid w:val="001D5A04"/>
    <w:rsid w:val="00274A70"/>
    <w:rsid w:val="003750D6"/>
    <w:rsid w:val="00433200"/>
    <w:rsid w:val="00433AD5"/>
    <w:rsid w:val="00452019"/>
    <w:rsid w:val="00545EA0"/>
    <w:rsid w:val="00563336"/>
    <w:rsid w:val="005B159D"/>
    <w:rsid w:val="00620217"/>
    <w:rsid w:val="006940F1"/>
    <w:rsid w:val="006A222E"/>
    <w:rsid w:val="00783598"/>
    <w:rsid w:val="007E276F"/>
    <w:rsid w:val="007F0203"/>
    <w:rsid w:val="007F122A"/>
    <w:rsid w:val="00805353"/>
    <w:rsid w:val="008162CB"/>
    <w:rsid w:val="00930229"/>
    <w:rsid w:val="00937674"/>
    <w:rsid w:val="00966AF2"/>
    <w:rsid w:val="00975869"/>
    <w:rsid w:val="00981BA4"/>
    <w:rsid w:val="009A5870"/>
    <w:rsid w:val="009F40B6"/>
    <w:rsid w:val="00A62040"/>
    <w:rsid w:val="00AA3901"/>
    <w:rsid w:val="00AE3E4A"/>
    <w:rsid w:val="00BD124B"/>
    <w:rsid w:val="00BE4222"/>
    <w:rsid w:val="00C16441"/>
    <w:rsid w:val="00C30945"/>
    <w:rsid w:val="00C52976"/>
    <w:rsid w:val="00C574EF"/>
    <w:rsid w:val="00CD5533"/>
    <w:rsid w:val="00D00EF7"/>
    <w:rsid w:val="00D1531D"/>
    <w:rsid w:val="00D522D7"/>
    <w:rsid w:val="00DE13DF"/>
    <w:rsid w:val="00DE1D3A"/>
    <w:rsid w:val="00DF1B0E"/>
    <w:rsid w:val="00E1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6020C"/>
  <w15:chartTrackingRefBased/>
  <w15:docId w15:val="{775609A6-48D6-0F46-9208-C32974F0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217"/>
  </w:style>
  <w:style w:type="paragraph" w:styleId="Footer">
    <w:name w:val="footer"/>
    <w:basedOn w:val="Normal"/>
    <w:link w:val="FooterChar"/>
    <w:uiPriority w:val="99"/>
    <w:semiHidden/>
    <w:unhideWhenUsed/>
    <w:rsid w:val="00620217"/>
    <w:pPr>
      <w:tabs>
        <w:tab w:val="center" w:pos="4680"/>
        <w:tab w:val="right" w:pos="9360"/>
      </w:tabs>
    </w:pPr>
  </w:style>
  <w:style w:type="character" w:customStyle="1" w:styleId="FooterChar">
    <w:name w:val="Footer Char"/>
    <w:basedOn w:val="DefaultParagraphFont"/>
    <w:link w:val="Footer"/>
    <w:uiPriority w:val="99"/>
    <w:semiHidden/>
    <w:rsid w:val="00620217"/>
  </w:style>
  <w:style w:type="character" w:styleId="PageNumber">
    <w:name w:val="page number"/>
    <w:basedOn w:val="DefaultParagraphFont"/>
    <w:uiPriority w:val="99"/>
    <w:semiHidden/>
    <w:unhideWhenUsed/>
    <w:rsid w:val="0062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8159">
      <w:bodyDiv w:val="1"/>
      <w:marLeft w:val="0"/>
      <w:marRight w:val="0"/>
      <w:marTop w:val="0"/>
      <w:marBottom w:val="0"/>
      <w:divBdr>
        <w:top w:val="none" w:sz="0" w:space="0" w:color="auto"/>
        <w:left w:val="none" w:sz="0" w:space="0" w:color="auto"/>
        <w:bottom w:val="none" w:sz="0" w:space="0" w:color="auto"/>
        <w:right w:val="none" w:sz="0" w:space="0" w:color="auto"/>
      </w:divBdr>
    </w:div>
    <w:div w:id="183524090">
      <w:bodyDiv w:val="1"/>
      <w:marLeft w:val="0"/>
      <w:marRight w:val="0"/>
      <w:marTop w:val="0"/>
      <w:marBottom w:val="0"/>
      <w:divBdr>
        <w:top w:val="none" w:sz="0" w:space="0" w:color="auto"/>
        <w:left w:val="none" w:sz="0" w:space="0" w:color="auto"/>
        <w:bottom w:val="none" w:sz="0" w:space="0" w:color="auto"/>
        <w:right w:val="none" w:sz="0" w:space="0" w:color="auto"/>
      </w:divBdr>
    </w:div>
    <w:div w:id="244188870">
      <w:bodyDiv w:val="1"/>
      <w:marLeft w:val="0"/>
      <w:marRight w:val="0"/>
      <w:marTop w:val="0"/>
      <w:marBottom w:val="0"/>
      <w:divBdr>
        <w:top w:val="none" w:sz="0" w:space="0" w:color="auto"/>
        <w:left w:val="none" w:sz="0" w:space="0" w:color="auto"/>
        <w:bottom w:val="none" w:sz="0" w:space="0" w:color="auto"/>
        <w:right w:val="none" w:sz="0" w:space="0" w:color="auto"/>
      </w:divBdr>
    </w:div>
    <w:div w:id="638532828">
      <w:bodyDiv w:val="1"/>
      <w:marLeft w:val="0"/>
      <w:marRight w:val="0"/>
      <w:marTop w:val="0"/>
      <w:marBottom w:val="0"/>
      <w:divBdr>
        <w:top w:val="none" w:sz="0" w:space="0" w:color="auto"/>
        <w:left w:val="none" w:sz="0" w:space="0" w:color="auto"/>
        <w:bottom w:val="none" w:sz="0" w:space="0" w:color="auto"/>
        <w:right w:val="none" w:sz="0" w:space="0" w:color="auto"/>
      </w:divBdr>
    </w:div>
    <w:div w:id="1072774813">
      <w:bodyDiv w:val="1"/>
      <w:marLeft w:val="0"/>
      <w:marRight w:val="0"/>
      <w:marTop w:val="0"/>
      <w:marBottom w:val="0"/>
      <w:divBdr>
        <w:top w:val="none" w:sz="0" w:space="0" w:color="auto"/>
        <w:left w:val="none" w:sz="0" w:space="0" w:color="auto"/>
        <w:bottom w:val="none" w:sz="0" w:space="0" w:color="auto"/>
        <w:right w:val="none" w:sz="0" w:space="0" w:color="auto"/>
      </w:divBdr>
      <w:divsChild>
        <w:div w:id="261961098">
          <w:marLeft w:val="0"/>
          <w:marRight w:val="0"/>
          <w:marTop w:val="0"/>
          <w:marBottom w:val="0"/>
          <w:divBdr>
            <w:top w:val="none" w:sz="0" w:space="0" w:color="auto"/>
            <w:left w:val="none" w:sz="0" w:space="0" w:color="auto"/>
            <w:bottom w:val="none" w:sz="0" w:space="0" w:color="auto"/>
            <w:right w:val="none" w:sz="0" w:space="0" w:color="auto"/>
          </w:divBdr>
        </w:div>
        <w:div w:id="1946574932">
          <w:marLeft w:val="0"/>
          <w:marRight w:val="0"/>
          <w:marTop w:val="0"/>
          <w:marBottom w:val="0"/>
          <w:divBdr>
            <w:top w:val="none" w:sz="0" w:space="0" w:color="auto"/>
            <w:left w:val="none" w:sz="0" w:space="0" w:color="auto"/>
            <w:bottom w:val="none" w:sz="0" w:space="0" w:color="auto"/>
            <w:right w:val="none" w:sz="0" w:space="0" w:color="auto"/>
          </w:divBdr>
        </w:div>
        <w:div w:id="713239308">
          <w:marLeft w:val="0"/>
          <w:marRight w:val="0"/>
          <w:marTop w:val="0"/>
          <w:marBottom w:val="0"/>
          <w:divBdr>
            <w:top w:val="none" w:sz="0" w:space="0" w:color="auto"/>
            <w:left w:val="none" w:sz="0" w:space="0" w:color="auto"/>
            <w:bottom w:val="none" w:sz="0" w:space="0" w:color="auto"/>
            <w:right w:val="none" w:sz="0" w:space="0" w:color="auto"/>
          </w:divBdr>
        </w:div>
        <w:div w:id="209806051">
          <w:marLeft w:val="0"/>
          <w:marRight w:val="0"/>
          <w:marTop w:val="0"/>
          <w:marBottom w:val="0"/>
          <w:divBdr>
            <w:top w:val="none" w:sz="0" w:space="0" w:color="auto"/>
            <w:left w:val="none" w:sz="0" w:space="0" w:color="auto"/>
            <w:bottom w:val="none" w:sz="0" w:space="0" w:color="auto"/>
            <w:right w:val="none" w:sz="0" w:space="0" w:color="auto"/>
          </w:divBdr>
        </w:div>
        <w:div w:id="1303775782">
          <w:marLeft w:val="0"/>
          <w:marRight w:val="0"/>
          <w:marTop w:val="0"/>
          <w:marBottom w:val="0"/>
          <w:divBdr>
            <w:top w:val="none" w:sz="0" w:space="0" w:color="auto"/>
            <w:left w:val="none" w:sz="0" w:space="0" w:color="auto"/>
            <w:bottom w:val="none" w:sz="0" w:space="0" w:color="auto"/>
            <w:right w:val="none" w:sz="0" w:space="0" w:color="auto"/>
          </w:divBdr>
        </w:div>
        <w:div w:id="1414742103">
          <w:marLeft w:val="0"/>
          <w:marRight w:val="0"/>
          <w:marTop w:val="0"/>
          <w:marBottom w:val="0"/>
          <w:divBdr>
            <w:top w:val="none" w:sz="0" w:space="0" w:color="auto"/>
            <w:left w:val="none" w:sz="0" w:space="0" w:color="auto"/>
            <w:bottom w:val="none" w:sz="0" w:space="0" w:color="auto"/>
            <w:right w:val="none" w:sz="0" w:space="0" w:color="auto"/>
          </w:divBdr>
        </w:div>
        <w:div w:id="1921865937">
          <w:marLeft w:val="0"/>
          <w:marRight w:val="0"/>
          <w:marTop w:val="0"/>
          <w:marBottom w:val="0"/>
          <w:divBdr>
            <w:top w:val="none" w:sz="0" w:space="0" w:color="auto"/>
            <w:left w:val="none" w:sz="0" w:space="0" w:color="auto"/>
            <w:bottom w:val="none" w:sz="0" w:space="0" w:color="auto"/>
            <w:right w:val="none" w:sz="0" w:space="0" w:color="auto"/>
          </w:divBdr>
        </w:div>
        <w:div w:id="1516185778">
          <w:marLeft w:val="0"/>
          <w:marRight w:val="0"/>
          <w:marTop w:val="0"/>
          <w:marBottom w:val="0"/>
          <w:divBdr>
            <w:top w:val="none" w:sz="0" w:space="0" w:color="auto"/>
            <w:left w:val="none" w:sz="0" w:space="0" w:color="auto"/>
            <w:bottom w:val="none" w:sz="0" w:space="0" w:color="auto"/>
            <w:right w:val="none" w:sz="0" w:space="0" w:color="auto"/>
          </w:divBdr>
        </w:div>
        <w:div w:id="1201895040">
          <w:marLeft w:val="0"/>
          <w:marRight w:val="0"/>
          <w:marTop w:val="0"/>
          <w:marBottom w:val="0"/>
          <w:divBdr>
            <w:top w:val="none" w:sz="0" w:space="0" w:color="auto"/>
            <w:left w:val="none" w:sz="0" w:space="0" w:color="auto"/>
            <w:bottom w:val="none" w:sz="0" w:space="0" w:color="auto"/>
            <w:right w:val="none" w:sz="0" w:space="0" w:color="auto"/>
          </w:divBdr>
        </w:div>
      </w:divsChild>
    </w:div>
    <w:div w:id="1087725162">
      <w:bodyDiv w:val="1"/>
      <w:marLeft w:val="0"/>
      <w:marRight w:val="0"/>
      <w:marTop w:val="0"/>
      <w:marBottom w:val="0"/>
      <w:divBdr>
        <w:top w:val="none" w:sz="0" w:space="0" w:color="auto"/>
        <w:left w:val="none" w:sz="0" w:space="0" w:color="auto"/>
        <w:bottom w:val="none" w:sz="0" w:space="0" w:color="auto"/>
        <w:right w:val="none" w:sz="0" w:space="0" w:color="auto"/>
      </w:divBdr>
    </w:div>
    <w:div w:id="1331374429">
      <w:bodyDiv w:val="1"/>
      <w:marLeft w:val="0"/>
      <w:marRight w:val="0"/>
      <w:marTop w:val="0"/>
      <w:marBottom w:val="0"/>
      <w:divBdr>
        <w:top w:val="none" w:sz="0" w:space="0" w:color="auto"/>
        <w:left w:val="none" w:sz="0" w:space="0" w:color="auto"/>
        <w:bottom w:val="none" w:sz="0" w:space="0" w:color="auto"/>
        <w:right w:val="none" w:sz="0" w:space="0" w:color="auto"/>
      </w:divBdr>
    </w:div>
    <w:div w:id="1420523650">
      <w:bodyDiv w:val="1"/>
      <w:marLeft w:val="0"/>
      <w:marRight w:val="0"/>
      <w:marTop w:val="0"/>
      <w:marBottom w:val="0"/>
      <w:divBdr>
        <w:top w:val="none" w:sz="0" w:space="0" w:color="auto"/>
        <w:left w:val="none" w:sz="0" w:space="0" w:color="auto"/>
        <w:bottom w:val="none" w:sz="0" w:space="0" w:color="auto"/>
        <w:right w:val="none" w:sz="0" w:space="0" w:color="auto"/>
      </w:divBdr>
    </w:div>
    <w:div w:id="1456097964">
      <w:bodyDiv w:val="1"/>
      <w:marLeft w:val="0"/>
      <w:marRight w:val="0"/>
      <w:marTop w:val="0"/>
      <w:marBottom w:val="0"/>
      <w:divBdr>
        <w:top w:val="none" w:sz="0" w:space="0" w:color="auto"/>
        <w:left w:val="none" w:sz="0" w:space="0" w:color="auto"/>
        <w:bottom w:val="none" w:sz="0" w:space="0" w:color="auto"/>
        <w:right w:val="none" w:sz="0" w:space="0" w:color="auto"/>
      </w:divBdr>
    </w:div>
    <w:div w:id="1613320084">
      <w:bodyDiv w:val="1"/>
      <w:marLeft w:val="0"/>
      <w:marRight w:val="0"/>
      <w:marTop w:val="0"/>
      <w:marBottom w:val="0"/>
      <w:divBdr>
        <w:top w:val="none" w:sz="0" w:space="0" w:color="auto"/>
        <w:left w:val="none" w:sz="0" w:space="0" w:color="auto"/>
        <w:bottom w:val="none" w:sz="0" w:space="0" w:color="auto"/>
        <w:right w:val="none" w:sz="0" w:space="0" w:color="auto"/>
      </w:divBdr>
    </w:div>
    <w:div w:id="1711688933">
      <w:bodyDiv w:val="1"/>
      <w:marLeft w:val="0"/>
      <w:marRight w:val="0"/>
      <w:marTop w:val="0"/>
      <w:marBottom w:val="0"/>
      <w:divBdr>
        <w:top w:val="none" w:sz="0" w:space="0" w:color="auto"/>
        <w:left w:val="none" w:sz="0" w:space="0" w:color="auto"/>
        <w:bottom w:val="none" w:sz="0" w:space="0" w:color="auto"/>
        <w:right w:val="none" w:sz="0" w:space="0" w:color="auto"/>
      </w:divBdr>
    </w:div>
    <w:div w:id="1721904425">
      <w:bodyDiv w:val="1"/>
      <w:marLeft w:val="0"/>
      <w:marRight w:val="0"/>
      <w:marTop w:val="0"/>
      <w:marBottom w:val="0"/>
      <w:divBdr>
        <w:top w:val="none" w:sz="0" w:space="0" w:color="auto"/>
        <w:left w:val="none" w:sz="0" w:space="0" w:color="auto"/>
        <w:bottom w:val="none" w:sz="0" w:space="0" w:color="auto"/>
        <w:right w:val="none" w:sz="0" w:space="0" w:color="auto"/>
      </w:divBdr>
    </w:div>
    <w:div w:id="1733842277">
      <w:bodyDiv w:val="1"/>
      <w:marLeft w:val="0"/>
      <w:marRight w:val="0"/>
      <w:marTop w:val="0"/>
      <w:marBottom w:val="0"/>
      <w:divBdr>
        <w:top w:val="none" w:sz="0" w:space="0" w:color="auto"/>
        <w:left w:val="none" w:sz="0" w:space="0" w:color="auto"/>
        <w:bottom w:val="none" w:sz="0" w:space="0" w:color="auto"/>
        <w:right w:val="none" w:sz="0" w:space="0" w:color="auto"/>
      </w:divBdr>
    </w:div>
    <w:div w:id="2068795400">
      <w:bodyDiv w:val="1"/>
      <w:marLeft w:val="0"/>
      <w:marRight w:val="0"/>
      <w:marTop w:val="0"/>
      <w:marBottom w:val="0"/>
      <w:divBdr>
        <w:top w:val="none" w:sz="0" w:space="0" w:color="auto"/>
        <w:left w:val="none" w:sz="0" w:space="0" w:color="auto"/>
        <w:bottom w:val="none" w:sz="0" w:space="0" w:color="auto"/>
        <w:right w:val="none" w:sz="0" w:space="0" w:color="auto"/>
      </w:divBdr>
    </w:div>
    <w:div w:id="20995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20</cp:revision>
  <dcterms:created xsi:type="dcterms:W3CDTF">2020-02-12T01:23:00Z</dcterms:created>
  <dcterms:modified xsi:type="dcterms:W3CDTF">2020-03-01T02:47:00Z</dcterms:modified>
</cp:coreProperties>
</file>